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F7" w:rsidRPr="00FD2067" w:rsidRDefault="00B53D4E" w:rsidP="00EF00AE">
      <w:pPr>
        <w:bidi w:val="0"/>
        <w:jc w:val="center"/>
        <w:rPr>
          <w:rFonts w:ascii="Tahoma" w:hAnsi="Tahoma" w:cs="Tahoma"/>
          <w:b/>
          <w:bCs/>
          <w:sz w:val="22"/>
          <w:szCs w:val="22"/>
          <w:lang w:val="de-DE" w:bidi="ar-JO"/>
        </w:rPr>
      </w:pPr>
      <w:bookmarkStart w:id="0" w:name="_GoBack"/>
      <w:bookmarkEnd w:id="0"/>
      <w:r w:rsidRPr="00FD2067">
        <w:rPr>
          <w:rFonts w:ascii="Tahoma" w:hAnsi="Tahoma" w:cs="Tahoma"/>
          <w:b/>
          <w:bCs/>
          <w:sz w:val="22"/>
          <w:szCs w:val="22"/>
          <w:lang w:val="de-DE" w:bidi="ar-JO"/>
        </w:rPr>
        <w:t>D</w:t>
      </w:r>
      <w:r w:rsidR="003319AE" w:rsidRPr="00FD2067">
        <w:rPr>
          <w:rFonts w:ascii="Tahoma" w:hAnsi="Tahoma" w:cs="Tahoma"/>
          <w:b/>
          <w:bCs/>
          <w:sz w:val="22"/>
          <w:szCs w:val="22"/>
          <w:lang w:val="de-DE" w:bidi="ar-JO"/>
        </w:rPr>
        <w:t>R. MOHAMMAD ABEDEL SAMEI’ TABIEH</w:t>
      </w:r>
      <w:r w:rsidRPr="00FD2067">
        <w:rPr>
          <w:rFonts w:ascii="Tahoma" w:hAnsi="Tahoma" w:cs="Tahoma"/>
          <w:b/>
          <w:bCs/>
          <w:sz w:val="22"/>
          <w:szCs w:val="22"/>
          <w:lang w:val="de-DE" w:bidi="ar-JO"/>
        </w:rPr>
        <w:t xml:space="preserve"> </w:t>
      </w:r>
    </w:p>
    <w:p w:rsidR="008A1A2C" w:rsidRDefault="008A1A2C" w:rsidP="002850F7">
      <w:pPr>
        <w:bidi w:val="0"/>
        <w:jc w:val="center"/>
        <w:rPr>
          <w:rFonts w:ascii="Tahoma" w:hAnsi="Tahoma" w:cs="Tahoma"/>
          <w:b/>
          <w:bCs/>
          <w:sz w:val="20"/>
          <w:szCs w:val="20"/>
          <w:lang w:bidi="ar-JO"/>
        </w:rPr>
      </w:pPr>
    </w:p>
    <w:p w:rsidR="00B53D4E" w:rsidRDefault="00FD2067" w:rsidP="00150EED">
      <w:pPr>
        <w:bidi w:val="0"/>
        <w:jc w:val="center"/>
        <w:rPr>
          <w:rFonts w:ascii="Tahoma" w:hAnsi="Tahoma" w:cs="Tahoma"/>
          <w:b/>
          <w:bCs/>
          <w:sz w:val="20"/>
          <w:szCs w:val="20"/>
          <w:lang w:bidi="ar-JO"/>
        </w:rPr>
      </w:pPr>
      <w:r w:rsidRPr="001B1C17">
        <w:rPr>
          <w:rFonts w:ascii="Tahoma" w:hAnsi="Tahoma" w:cs="Tahoma"/>
          <w:b/>
          <w:bCs/>
          <w:sz w:val="20"/>
          <w:szCs w:val="20"/>
          <w:lang w:bidi="ar-JO"/>
        </w:rPr>
        <w:t>(A</w:t>
      </w:r>
      <w:r w:rsidR="00150EED">
        <w:rPr>
          <w:rFonts w:ascii="Tahoma" w:hAnsi="Tahoma" w:cs="Tahoma"/>
          <w:b/>
          <w:bCs/>
          <w:sz w:val="20"/>
          <w:szCs w:val="20"/>
          <w:lang w:bidi="ar-JO"/>
        </w:rPr>
        <w:t>ssociate</w:t>
      </w:r>
      <w:r w:rsidR="00B53D4E" w:rsidRPr="001B1C17">
        <w:rPr>
          <w:rFonts w:ascii="Tahoma" w:hAnsi="Tahoma" w:cs="Tahoma"/>
          <w:b/>
          <w:bCs/>
          <w:sz w:val="20"/>
          <w:szCs w:val="20"/>
          <w:lang w:bidi="ar-JO"/>
        </w:rPr>
        <w:t xml:space="preserve"> </w:t>
      </w:r>
      <w:r w:rsidRPr="001B1C17">
        <w:rPr>
          <w:rFonts w:ascii="Tahoma" w:hAnsi="Tahoma" w:cs="Tahoma"/>
          <w:b/>
          <w:bCs/>
          <w:sz w:val="20"/>
          <w:szCs w:val="20"/>
          <w:lang w:bidi="ar-JO"/>
        </w:rPr>
        <w:t>Professor)</w:t>
      </w:r>
    </w:p>
    <w:p w:rsidR="008A1A2C" w:rsidRDefault="008A1A2C" w:rsidP="001B1C17">
      <w:pPr>
        <w:bidi w:val="0"/>
        <w:jc w:val="center"/>
        <w:rPr>
          <w:rFonts w:ascii="Tahoma" w:hAnsi="Tahoma" w:cs="Tahoma"/>
          <w:b/>
          <w:bCs/>
          <w:sz w:val="20"/>
          <w:szCs w:val="20"/>
          <w:lang w:bidi="ar-JO"/>
        </w:rPr>
      </w:pPr>
    </w:p>
    <w:p w:rsidR="001B1C17" w:rsidRDefault="008A1A2C" w:rsidP="008A1A2C">
      <w:pPr>
        <w:bidi w:val="0"/>
        <w:jc w:val="center"/>
        <w:rPr>
          <w:rFonts w:ascii="Tahoma" w:hAnsi="Tahoma" w:cs="Tahoma"/>
          <w:b/>
          <w:bCs/>
          <w:sz w:val="20"/>
          <w:szCs w:val="20"/>
          <w:lang w:bidi="ar-JO"/>
        </w:rPr>
      </w:pPr>
      <w:r>
        <w:rPr>
          <w:rFonts w:ascii="Tahoma" w:hAnsi="Tahoma" w:cs="Tahoma"/>
          <w:b/>
          <w:bCs/>
          <w:sz w:val="20"/>
          <w:szCs w:val="20"/>
          <w:lang w:bidi="ar-JO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bCs/>
              <w:sz w:val="20"/>
              <w:szCs w:val="20"/>
              <w:lang w:bidi="ar-JO"/>
            </w:rPr>
            <w:t>University</w:t>
          </w:r>
        </w:smartTag>
        <w:r>
          <w:rPr>
            <w:rFonts w:ascii="Tahoma" w:hAnsi="Tahoma" w:cs="Tahoma"/>
            <w:b/>
            <w:bCs/>
            <w:sz w:val="20"/>
            <w:szCs w:val="20"/>
            <w:lang w:bidi="ar-JO"/>
          </w:rPr>
          <w:t xml:space="preserve"> of </w:t>
        </w:r>
        <w:smartTag w:uri="urn:schemas-microsoft-com:office:smarttags" w:element="PlaceName">
          <w:r>
            <w:rPr>
              <w:rFonts w:ascii="Tahoma" w:hAnsi="Tahoma" w:cs="Tahoma"/>
              <w:b/>
              <w:bCs/>
              <w:sz w:val="20"/>
              <w:szCs w:val="20"/>
              <w:lang w:bidi="ar-JO"/>
            </w:rPr>
            <w:t>Jordan</w:t>
          </w:r>
        </w:smartTag>
      </w:smartTag>
      <w:r w:rsidR="00B94CCC">
        <w:rPr>
          <w:rFonts w:ascii="Tahoma" w:hAnsi="Tahoma" w:cs="Tahoma"/>
          <w:b/>
          <w:bCs/>
          <w:sz w:val="20"/>
          <w:szCs w:val="20"/>
          <w:lang w:bidi="ar-JO"/>
        </w:rPr>
        <w:t>, Faculty of Agriculture</w:t>
      </w:r>
    </w:p>
    <w:p w:rsidR="008A1A2C" w:rsidRPr="001B1C17" w:rsidRDefault="008A1A2C" w:rsidP="008A1A2C">
      <w:pPr>
        <w:bidi w:val="0"/>
        <w:jc w:val="center"/>
        <w:rPr>
          <w:rFonts w:ascii="Tahoma" w:hAnsi="Tahoma" w:cs="Tahoma"/>
          <w:b/>
          <w:bCs/>
          <w:sz w:val="20"/>
          <w:szCs w:val="20"/>
          <w:lang w:bidi="ar-JO"/>
        </w:rPr>
      </w:pPr>
      <w:r>
        <w:rPr>
          <w:rFonts w:ascii="Tahoma" w:hAnsi="Tahoma" w:cs="Tahoma"/>
          <w:b/>
          <w:bCs/>
          <w:sz w:val="20"/>
          <w:szCs w:val="20"/>
          <w:lang w:bidi="ar-JO"/>
        </w:rPr>
        <w:t>Dep. Of Agricultural Economics and Agribusiness</w:t>
      </w:r>
    </w:p>
    <w:p w:rsidR="008A1A2C" w:rsidRDefault="008A1A2C" w:rsidP="00EF00AE">
      <w:pPr>
        <w:bidi w:val="0"/>
        <w:ind w:hanging="360"/>
        <w:jc w:val="center"/>
        <w:rPr>
          <w:rFonts w:ascii="Tahoma" w:hAnsi="Tahoma" w:cs="Tahoma"/>
          <w:sz w:val="20"/>
          <w:szCs w:val="20"/>
          <w:lang w:bidi="ar-JO"/>
        </w:rPr>
      </w:pPr>
    </w:p>
    <w:p w:rsidR="00B53D4E" w:rsidRPr="002850F7" w:rsidRDefault="003319AE" w:rsidP="008A1A2C">
      <w:pPr>
        <w:bidi w:val="0"/>
        <w:ind w:hanging="360"/>
        <w:jc w:val="center"/>
        <w:rPr>
          <w:rFonts w:ascii="Tahoma" w:hAnsi="Tahoma" w:cs="Tahoma"/>
          <w:sz w:val="20"/>
          <w:szCs w:val="20"/>
          <w:lang w:bidi="ar-JO"/>
        </w:rPr>
      </w:pPr>
      <w:r w:rsidRPr="002850F7">
        <w:rPr>
          <w:rFonts w:ascii="Tahoma" w:hAnsi="Tahoma" w:cs="Tahoma"/>
          <w:sz w:val="20"/>
          <w:szCs w:val="20"/>
          <w:lang w:bidi="ar-JO"/>
        </w:rPr>
        <w:t xml:space="preserve">PhD IN </w:t>
      </w:r>
      <w:r w:rsidR="008A1A2C">
        <w:rPr>
          <w:rFonts w:ascii="Tahoma" w:hAnsi="Tahoma" w:cs="Tahoma"/>
          <w:sz w:val="20"/>
          <w:szCs w:val="20"/>
          <w:lang w:bidi="ar-JO"/>
        </w:rPr>
        <w:t xml:space="preserve">AGRICULTURAL </w:t>
      </w:r>
      <w:r w:rsidRPr="002850F7">
        <w:rPr>
          <w:rFonts w:ascii="Tahoma" w:hAnsi="Tahoma" w:cs="Tahoma"/>
          <w:sz w:val="20"/>
          <w:szCs w:val="20"/>
          <w:lang w:bidi="ar-JO"/>
        </w:rPr>
        <w:t>ECONOMICS AND ECONOMETRICS</w:t>
      </w:r>
    </w:p>
    <w:p w:rsidR="00B53D4E" w:rsidRPr="002850F7" w:rsidRDefault="00B53D4E" w:rsidP="00EF00AE">
      <w:pPr>
        <w:bidi w:val="0"/>
        <w:jc w:val="center"/>
        <w:rPr>
          <w:rFonts w:ascii="Tahoma" w:hAnsi="Tahoma" w:cs="Tahoma"/>
          <w:sz w:val="20"/>
          <w:szCs w:val="20"/>
          <w:lang w:bidi="ar-JO"/>
        </w:rPr>
      </w:pPr>
      <w:smartTag w:uri="urn:schemas-microsoft-com:office:smarttags" w:element="country-region">
        <w:r w:rsidRPr="002850F7">
          <w:rPr>
            <w:rFonts w:ascii="Tahoma" w:hAnsi="Tahoma" w:cs="Tahoma"/>
            <w:sz w:val="20"/>
            <w:szCs w:val="20"/>
            <w:lang w:bidi="ar-JO"/>
          </w:rPr>
          <w:t>Jordan</w:t>
        </w:r>
      </w:smartTag>
      <w:r w:rsidRPr="002850F7">
        <w:rPr>
          <w:rFonts w:ascii="Tahoma" w:hAnsi="Tahoma" w:cs="Tahoma"/>
          <w:sz w:val="20"/>
          <w:szCs w:val="20"/>
          <w:lang w:bidi="ar-JO"/>
        </w:rPr>
        <w:t xml:space="preserve"> - </w:t>
      </w:r>
      <w:smartTag w:uri="urn:schemas-microsoft-com:office:smarttags" w:element="City">
        <w:smartTag w:uri="urn:schemas-microsoft-com:office:smarttags" w:element="place">
          <w:r w:rsidRPr="002850F7">
            <w:rPr>
              <w:rFonts w:ascii="Tahoma" w:hAnsi="Tahoma" w:cs="Tahoma"/>
              <w:sz w:val="20"/>
              <w:szCs w:val="20"/>
              <w:lang w:bidi="ar-JO"/>
            </w:rPr>
            <w:t>Amman</w:t>
          </w:r>
        </w:smartTag>
      </w:smartTag>
    </w:p>
    <w:p w:rsidR="008A1A2C" w:rsidRDefault="008A1A2C" w:rsidP="00EF00AE">
      <w:pPr>
        <w:bidi w:val="0"/>
        <w:jc w:val="center"/>
        <w:rPr>
          <w:rFonts w:ascii="Tahoma" w:hAnsi="Tahoma" w:cs="Tahoma"/>
          <w:sz w:val="20"/>
          <w:szCs w:val="20"/>
          <w:lang w:bidi="ar-JO"/>
        </w:rPr>
      </w:pPr>
    </w:p>
    <w:p w:rsidR="00B53D4E" w:rsidRPr="002850F7" w:rsidRDefault="00B53D4E" w:rsidP="002F5294">
      <w:pPr>
        <w:bidi w:val="0"/>
        <w:jc w:val="center"/>
        <w:rPr>
          <w:rFonts w:ascii="Tahoma" w:hAnsi="Tahoma" w:cs="Tahoma"/>
          <w:sz w:val="20"/>
          <w:szCs w:val="20"/>
          <w:lang w:bidi="ar-JO"/>
        </w:rPr>
      </w:pPr>
      <w:r w:rsidRPr="002850F7">
        <w:rPr>
          <w:rFonts w:ascii="Tahoma" w:hAnsi="Tahoma" w:cs="Tahoma"/>
          <w:sz w:val="20"/>
          <w:szCs w:val="20"/>
          <w:lang w:bidi="ar-JO"/>
        </w:rPr>
        <w:t xml:space="preserve">H/P       : ++96 </w:t>
      </w:r>
      <w:r w:rsidR="002F5294">
        <w:rPr>
          <w:rFonts w:ascii="Tahoma" w:hAnsi="Tahoma" w:cs="Tahoma"/>
          <w:sz w:val="20"/>
          <w:szCs w:val="20"/>
          <w:lang w:bidi="ar-JO"/>
        </w:rPr>
        <w:t>798897676</w:t>
      </w:r>
    </w:p>
    <w:p w:rsidR="00B53D4E" w:rsidRDefault="00B53D4E" w:rsidP="00EF00AE">
      <w:pPr>
        <w:bidi w:val="0"/>
        <w:jc w:val="center"/>
        <w:rPr>
          <w:rFonts w:ascii="Tahoma" w:hAnsi="Tahoma" w:cs="Tahoma"/>
          <w:i/>
          <w:iCs/>
          <w:sz w:val="20"/>
          <w:szCs w:val="20"/>
          <w:lang w:bidi="ar-JO"/>
        </w:rPr>
      </w:pPr>
      <w:r w:rsidRPr="002850F7">
        <w:rPr>
          <w:rFonts w:ascii="Tahoma" w:hAnsi="Tahoma" w:cs="Tahoma"/>
          <w:sz w:val="20"/>
          <w:szCs w:val="20"/>
          <w:lang w:bidi="ar-JO"/>
        </w:rPr>
        <w:t>E. Mail:</w:t>
      </w:r>
      <w:r w:rsidRPr="002850F7">
        <w:rPr>
          <w:rFonts w:ascii="Tahoma" w:hAnsi="Tahoma" w:cs="Tahoma"/>
          <w:i/>
          <w:iCs/>
          <w:sz w:val="20"/>
          <w:szCs w:val="20"/>
          <w:lang w:bidi="ar-JO"/>
        </w:rPr>
        <w:t xml:space="preserve"> </w:t>
      </w:r>
      <w:hyperlink r:id="rId7" w:history="1">
        <w:r w:rsidRPr="002850F7">
          <w:rPr>
            <w:rStyle w:val="Hyperlink"/>
            <w:rFonts w:ascii="Tahoma" w:hAnsi="Tahoma" w:cs="Tahoma"/>
            <w:i/>
            <w:iCs/>
            <w:sz w:val="20"/>
            <w:szCs w:val="20"/>
            <w:lang w:bidi="ar-JO"/>
          </w:rPr>
          <w:t>tabieh33@yahoo.com</w:t>
        </w:r>
      </w:hyperlink>
    </w:p>
    <w:p w:rsidR="008A1A2C" w:rsidRDefault="008A1A2C" w:rsidP="008A1A2C">
      <w:pPr>
        <w:bidi w:val="0"/>
        <w:jc w:val="center"/>
        <w:rPr>
          <w:rFonts w:ascii="Tahoma" w:hAnsi="Tahoma" w:cs="Tahoma"/>
          <w:i/>
          <w:iCs/>
          <w:sz w:val="20"/>
          <w:szCs w:val="20"/>
          <w:lang w:bidi="ar-JO"/>
        </w:rPr>
      </w:pPr>
      <w:r>
        <w:rPr>
          <w:rFonts w:ascii="Tahoma" w:hAnsi="Tahoma" w:cs="Tahoma"/>
          <w:i/>
          <w:iCs/>
          <w:sz w:val="20"/>
          <w:szCs w:val="20"/>
          <w:lang w:bidi="ar-JO"/>
        </w:rPr>
        <w:t xml:space="preserve">          </w:t>
      </w:r>
      <w:hyperlink r:id="rId8" w:history="1">
        <w:r w:rsidRPr="0012760F">
          <w:rPr>
            <w:rStyle w:val="Hyperlink"/>
            <w:rFonts w:ascii="Tahoma" w:hAnsi="Tahoma" w:cs="Tahoma"/>
            <w:i/>
            <w:iCs/>
            <w:sz w:val="20"/>
            <w:szCs w:val="20"/>
            <w:lang w:bidi="ar-JO"/>
          </w:rPr>
          <w:t>m.tabieh@ju.edu.jo</w:t>
        </w:r>
      </w:hyperlink>
    </w:p>
    <w:p w:rsidR="00B3685C" w:rsidRDefault="00B3685C" w:rsidP="00B3685C">
      <w:pPr>
        <w:bidi w:val="0"/>
        <w:jc w:val="center"/>
        <w:rPr>
          <w:rFonts w:ascii="Tahoma" w:hAnsi="Tahoma" w:cs="Tahoma"/>
          <w:i/>
          <w:iCs/>
          <w:sz w:val="20"/>
          <w:szCs w:val="20"/>
          <w:lang w:bidi="ar-JO"/>
        </w:rPr>
      </w:pPr>
    </w:p>
    <w:p w:rsidR="00B95C6D" w:rsidRDefault="00B95C6D" w:rsidP="00B94CCC">
      <w:pPr>
        <w:bidi w:val="0"/>
        <w:rPr>
          <w:rFonts w:ascii="Tahoma" w:hAnsi="Tahoma" w:cs="Tahoma"/>
          <w:b/>
          <w:bCs/>
          <w:sz w:val="20"/>
          <w:szCs w:val="20"/>
          <w:lang w:bidi="ar-JO"/>
        </w:rPr>
        <w:sectPr w:rsidR="00B95C6D" w:rsidSect="00B95C6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1418" w:bottom="539" w:left="1418" w:header="709" w:footer="709" w:gutter="0"/>
          <w:cols w:space="708"/>
          <w:bidi/>
          <w:rtlGutter/>
          <w:docGrid w:linePitch="360"/>
        </w:sectPr>
      </w:pPr>
    </w:p>
    <w:p w:rsidR="00B94CCC" w:rsidRPr="00B94CCC" w:rsidRDefault="00B94CCC" w:rsidP="00B3685C">
      <w:pPr>
        <w:pStyle w:val="Heading1"/>
        <w:jc w:val="center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8D56E2">
        <w:rPr>
          <w:rFonts w:ascii="Tahoma" w:hAnsi="Tahoma" w:cs="Tahoma"/>
          <w:b w:val="0"/>
          <w:bCs w:val="0"/>
          <w:sz w:val="32"/>
          <w:szCs w:val="28"/>
          <w:u w:val="none"/>
          <w:lang w:val="de-DE"/>
        </w:rPr>
        <w:lastRenderedPageBreak/>
        <w:t xml:space="preserve"> </w:t>
      </w:r>
      <w:r w:rsidRPr="00C653C8">
        <w:rPr>
          <w:sz w:val="32"/>
          <w:szCs w:val="28"/>
          <w:u w:val="none"/>
          <w:lang w:val="de-DE"/>
        </w:rPr>
        <w:t xml:space="preserve">            </w:t>
      </w:r>
      <w:r w:rsidR="0004450A">
        <w:rPr>
          <w:noProof/>
          <w:sz w:val="32"/>
          <w:szCs w:val="28"/>
          <w:u w:val="none"/>
          <w:lang w:eastAsia="en-US"/>
        </w:rPr>
        <w:drawing>
          <wp:inline distT="0" distB="0" distL="0" distR="0">
            <wp:extent cx="2152650" cy="1304925"/>
            <wp:effectExtent l="19050" t="0" r="0" b="0"/>
            <wp:docPr id="1" name="Picture 1" descr="abu ah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u ahma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CC" w:rsidRPr="00232CBB" w:rsidRDefault="00B94CCC" w:rsidP="00B94CCC">
      <w:pPr>
        <w:pStyle w:val="Heading2"/>
        <w:rPr>
          <w:rFonts w:ascii="Verdana" w:hAnsi="Verdana"/>
          <w:sz w:val="20"/>
          <w:szCs w:val="20"/>
          <w:u w:val="single"/>
        </w:rPr>
      </w:pPr>
      <w:r w:rsidRPr="00232CBB">
        <w:rPr>
          <w:u w:val="single"/>
        </w:rPr>
        <w:t>PERSONAL INFORMATION</w:t>
      </w:r>
    </w:p>
    <w:p w:rsidR="00232CBB" w:rsidRDefault="00232CBB" w:rsidP="00B94CCC">
      <w:pPr>
        <w:bidi w:val="0"/>
        <w:ind w:right="177"/>
        <w:rPr>
          <w:sz w:val="20"/>
          <w:szCs w:val="20"/>
        </w:rPr>
      </w:pPr>
    </w:p>
    <w:p w:rsidR="00B94CCC" w:rsidRPr="00232CBB" w:rsidRDefault="00B94CCC" w:rsidP="00232CBB">
      <w:pPr>
        <w:bidi w:val="0"/>
        <w:ind w:right="177"/>
        <w:jc w:val="lowKashida"/>
        <w:rPr>
          <w:sz w:val="20"/>
          <w:szCs w:val="20"/>
        </w:rPr>
      </w:pPr>
      <w:r w:rsidRPr="00232CBB">
        <w:rPr>
          <w:sz w:val="20"/>
          <w:szCs w:val="20"/>
        </w:rPr>
        <w:t xml:space="preserve">Marital </w:t>
      </w:r>
      <w:r w:rsidR="001E0790" w:rsidRPr="00232CBB">
        <w:rPr>
          <w:sz w:val="20"/>
          <w:szCs w:val="20"/>
        </w:rPr>
        <w:t>Status:</w:t>
      </w:r>
      <w:r w:rsidRPr="00232CBB">
        <w:rPr>
          <w:sz w:val="20"/>
          <w:szCs w:val="20"/>
        </w:rPr>
        <w:t xml:space="preserve">  Married (4 Kids)</w:t>
      </w:r>
    </w:p>
    <w:p w:rsidR="00B94CCC" w:rsidRPr="00232CBB" w:rsidRDefault="001E0790" w:rsidP="00232CBB">
      <w:pPr>
        <w:bidi w:val="0"/>
        <w:ind w:right="360"/>
        <w:jc w:val="lowKashida"/>
        <w:rPr>
          <w:sz w:val="20"/>
          <w:szCs w:val="20"/>
        </w:rPr>
      </w:pPr>
      <w:r w:rsidRPr="00232CBB">
        <w:rPr>
          <w:sz w:val="20"/>
          <w:szCs w:val="20"/>
        </w:rPr>
        <w:t>Gender:</w:t>
      </w:r>
      <w:r w:rsidR="00B94CCC" w:rsidRPr="00232CBB">
        <w:rPr>
          <w:sz w:val="20"/>
          <w:szCs w:val="20"/>
        </w:rPr>
        <w:t xml:space="preserve"> Male, Jordanian</w:t>
      </w:r>
    </w:p>
    <w:p w:rsidR="00B94CCC" w:rsidRPr="00232CBB" w:rsidRDefault="00B94CCC" w:rsidP="00232CBB">
      <w:pPr>
        <w:bidi w:val="0"/>
        <w:ind w:right="177"/>
        <w:jc w:val="lowKashida"/>
        <w:rPr>
          <w:sz w:val="20"/>
          <w:szCs w:val="20"/>
        </w:rPr>
      </w:pPr>
      <w:r w:rsidRPr="00232CBB">
        <w:rPr>
          <w:sz w:val="20"/>
          <w:szCs w:val="20"/>
        </w:rPr>
        <w:t xml:space="preserve">Date of </w:t>
      </w:r>
      <w:r w:rsidR="001E0790" w:rsidRPr="00232CBB">
        <w:rPr>
          <w:sz w:val="20"/>
          <w:szCs w:val="20"/>
        </w:rPr>
        <w:t>Birth:</w:t>
      </w:r>
      <w:r w:rsidRPr="00232CBB">
        <w:rPr>
          <w:sz w:val="20"/>
          <w:szCs w:val="20"/>
        </w:rPr>
        <w:t xml:space="preserve"> 12/5/1967</w:t>
      </w:r>
    </w:p>
    <w:p w:rsidR="00B94CCC" w:rsidRPr="00232CBB" w:rsidRDefault="00B94CCC" w:rsidP="00232CBB">
      <w:pPr>
        <w:bidi w:val="0"/>
        <w:ind w:right="360"/>
        <w:jc w:val="lowKashida"/>
        <w:rPr>
          <w:sz w:val="20"/>
          <w:szCs w:val="20"/>
        </w:rPr>
      </w:pPr>
      <w:r w:rsidRPr="00232CBB">
        <w:rPr>
          <w:sz w:val="20"/>
          <w:szCs w:val="20"/>
        </w:rPr>
        <w:t xml:space="preserve">Place of </w:t>
      </w:r>
      <w:r w:rsidR="001E0790" w:rsidRPr="00232CBB">
        <w:rPr>
          <w:sz w:val="20"/>
          <w:szCs w:val="20"/>
        </w:rPr>
        <w:t>Birth:</w:t>
      </w:r>
      <w:r w:rsidRPr="00232CBB"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32CBB">
            <w:rPr>
              <w:sz w:val="20"/>
              <w:szCs w:val="20"/>
            </w:rPr>
            <w:t>Amman</w:t>
          </w:r>
        </w:smartTag>
        <w:r w:rsidRPr="00232CBB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232CBB">
            <w:rPr>
              <w:sz w:val="20"/>
              <w:szCs w:val="20"/>
            </w:rPr>
            <w:t>Jordan</w:t>
          </w:r>
        </w:smartTag>
      </w:smartTag>
    </w:p>
    <w:p w:rsidR="00232CBB" w:rsidRDefault="00B94CCC" w:rsidP="00232CBB">
      <w:pPr>
        <w:bidi w:val="0"/>
        <w:jc w:val="lowKashida"/>
        <w:rPr>
          <w:sz w:val="20"/>
          <w:szCs w:val="20"/>
        </w:rPr>
      </w:pPr>
      <w:r w:rsidRPr="00232CBB">
        <w:rPr>
          <w:sz w:val="20"/>
          <w:szCs w:val="20"/>
        </w:rPr>
        <w:t xml:space="preserve">Full Address (Permanent): </w:t>
      </w:r>
    </w:p>
    <w:p w:rsidR="00B94CCC" w:rsidRPr="00232CBB" w:rsidRDefault="00B94CCC" w:rsidP="00232CBB">
      <w:pPr>
        <w:bidi w:val="0"/>
        <w:jc w:val="lowKashida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232CBB">
            <w:rPr>
              <w:sz w:val="20"/>
              <w:szCs w:val="20"/>
            </w:rPr>
            <w:t>Amman</w:t>
          </w:r>
        </w:smartTag>
      </w:smartTag>
      <w:r w:rsidRPr="00232CBB">
        <w:rPr>
          <w:sz w:val="20"/>
          <w:szCs w:val="20"/>
        </w:rPr>
        <w:t xml:space="preserve"> – Jordan, P.O </w:t>
      </w:r>
      <w:smartTag w:uri="urn:schemas-microsoft-com:office:smarttags" w:element="address">
        <w:smartTag w:uri="urn:schemas-microsoft-com:office:smarttags" w:element="Street">
          <w:r w:rsidRPr="00232CBB">
            <w:rPr>
              <w:sz w:val="20"/>
              <w:szCs w:val="20"/>
            </w:rPr>
            <w:t>Box</w:t>
          </w:r>
        </w:smartTag>
        <w:r w:rsidRPr="00232CBB">
          <w:rPr>
            <w:sz w:val="20"/>
            <w:szCs w:val="20"/>
          </w:rPr>
          <w:t xml:space="preserve"> 2679</w:t>
        </w:r>
      </w:smartTag>
      <w:r w:rsidRPr="00232CBB">
        <w:rPr>
          <w:sz w:val="20"/>
          <w:szCs w:val="20"/>
        </w:rPr>
        <w:t xml:space="preserve">. Post-Code 11953 Tlaa' Al-Ali, </w:t>
      </w:r>
      <w:smartTag w:uri="urn:schemas-microsoft-com:office:smarttags" w:element="place">
        <w:smartTag w:uri="urn:schemas-microsoft-com:office:smarttags" w:element="City">
          <w:r w:rsidRPr="00232CBB">
            <w:rPr>
              <w:sz w:val="20"/>
              <w:szCs w:val="20"/>
            </w:rPr>
            <w:t>Amman</w:t>
          </w:r>
        </w:smartTag>
      </w:smartTag>
      <w:r w:rsidRPr="00232CBB">
        <w:rPr>
          <w:sz w:val="20"/>
          <w:szCs w:val="20"/>
        </w:rPr>
        <w:t xml:space="preserve">. </w:t>
      </w:r>
    </w:p>
    <w:p w:rsidR="00B94CCC" w:rsidRPr="00232CBB" w:rsidRDefault="00B94CCC" w:rsidP="00232CBB">
      <w:pPr>
        <w:bidi w:val="0"/>
        <w:jc w:val="lowKashida"/>
        <w:rPr>
          <w:sz w:val="20"/>
          <w:szCs w:val="20"/>
        </w:rPr>
      </w:pPr>
      <w:r w:rsidRPr="00232CBB">
        <w:rPr>
          <w:sz w:val="20"/>
          <w:szCs w:val="20"/>
        </w:rPr>
        <w:t xml:space="preserve">Tel.   ++962 6 5331457 </w:t>
      </w:r>
      <w:smartTag w:uri="urn:schemas-microsoft-com:office:smarttags" w:element="City">
        <w:smartTag w:uri="urn:schemas-microsoft-com:office:smarttags" w:element="place">
          <w:r w:rsidRPr="00232CBB">
            <w:rPr>
              <w:sz w:val="20"/>
              <w:szCs w:val="20"/>
            </w:rPr>
            <w:t>Amman</w:t>
          </w:r>
        </w:smartTag>
      </w:smartTag>
      <w:r w:rsidRPr="00232CBB">
        <w:rPr>
          <w:sz w:val="20"/>
          <w:szCs w:val="20"/>
        </w:rPr>
        <w:t xml:space="preserve"> </w:t>
      </w:r>
    </w:p>
    <w:p w:rsidR="00232CBB" w:rsidRPr="00232CBB" w:rsidRDefault="00B94CCC" w:rsidP="00232CBB">
      <w:pPr>
        <w:bidi w:val="0"/>
        <w:jc w:val="lowKashida"/>
        <w:rPr>
          <w:b/>
          <w:bCs/>
          <w:sz w:val="20"/>
          <w:szCs w:val="20"/>
          <w:lang w:bidi="ar-JO"/>
        </w:rPr>
      </w:pPr>
      <w:r w:rsidRPr="00232CBB">
        <w:rPr>
          <w:sz w:val="20"/>
          <w:szCs w:val="20"/>
        </w:rPr>
        <w:t>H/</w:t>
      </w:r>
      <w:r w:rsidR="001E0790" w:rsidRPr="00232CBB">
        <w:rPr>
          <w:sz w:val="20"/>
          <w:szCs w:val="20"/>
        </w:rPr>
        <w:t>P +</w:t>
      </w:r>
      <w:r w:rsidR="003D283A">
        <w:rPr>
          <w:sz w:val="20"/>
          <w:szCs w:val="20"/>
        </w:rPr>
        <w:t>+96 798897676</w:t>
      </w:r>
      <w:r w:rsidR="00232CBB" w:rsidRPr="00232CBB">
        <w:rPr>
          <w:sz w:val="20"/>
          <w:szCs w:val="20"/>
        </w:rPr>
        <w:t xml:space="preserve">. </w:t>
      </w:r>
    </w:p>
    <w:p w:rsidR="00232CBB" w:rsidRPr="00232CBB" w:rsidRDefault="00232CBB" w:rsidP="00232CBB">
      <w:pPr>
        <w:bidi w:val="0"/>
        <w:jc w:val="lowKashida"/>
        <w:rPr>
          <w:b/>
          <w:bCs/>
          <w:sz w:val="20"/>
          <w:szCs w:val="20"/>
          <w:lang w:bidi="ar-JO"/>
        </w:rPr>
      </w:pPr>
      <w:r w:rsidRPr="00232CBB">
        <w:rPr>
          <w:b/>
          <w:bCs/>
          <w:sz w:val="20"/>
          <w:szCs w:val="20"/>
          <w:lang w:bidi="ar-JO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232CBB">
            <w:rPr>
              <w:b/>
              <w:bCs/>
              <w:sz w:val="20"/>
              <w:szCs w:val="20"/>
              <w:lang w:bidi="ar-JO"/>
            </w:rPr>
            <w:t>University</w:t>
          </w:r>
        </w:smartTag>
        <w:r w:rsidRPr="00232CBB">
          <w:rPr>
            <w:b/>
            <w:bCs/>
            <w:sz w:val="20"/>
            <w:szCs w:val="20"/>
            <w:lang w:bidi="ar-JO"/>
          </w:rPr>
          <w:t xml:space="preserve"> of </w:t>
        </w:r>
        <w:smartTag w:uri="urn:schemas-microsoft-com:office:smarttags" w:element="PlaceName">
          <w:r w:rsidRPr="00232CBB">
            <w:rPr>
              <w:b/>
              <w:bCs/>
              <w:sz w:val="20"/>
              <w:szCs w:val="20"/>
              <w:lang w:bidi="ar-JO"/>
            </w:rPr>
            <w:t>Jordan</w:t>
          </w:r>
        </w:smartTag>
      </w:smartTag>
      <w:r w:rsidRPr="00232CBB">
        <w:rPr>
          <w:b/>
          <w:bCs/>
          <w:sz w:val="20"/>
          <w:szCs w:val="20"/>
          <w:lang w:bidi="ar-JO"/>
        </w:rPr>
        <w:t>, Faculty of Agriculture</w:t>
      </w:r>
    </w:p>
    <w:p w:rsidR="00232CBB" w:rsidRDefault="00232CBB" w:rsidP="00232CBB">
      <w:pPr>
        <w:bidi w:val="0"/>
        <w:jc w:val="lowKashida"/>
        <w:rPr>
          <w:b/>
          <w:bCs/>
          <w:sz w:val="20"/>
          <w:szCs w:val="20"/>
          <w:lang w:bidi="ar-JO"/>
        </w:rPr>
      </w:pPr>
      <w:r w:rsidRPr="00232CBB">
        <w:rPr>
          <w:b/>
          <w:bCs/>
          <w:sz w:val="20"/>
          <w:szCs w:val="20"/>
          <w:lang w:bidi="ar-JO"/>
        </w:rPr>
        <w:t>Dep. Of Agricultural Economics and Agribusiness</w:t>
      </w:r>
    </w:p>
    <w:p w:rsidR="00232CBB" w:rsidRDefault="00232CBB" w:rsidP="00232CBB">
      <w:pPr>
        <w:bidi w:val="0"/>
        <w:jc w:val="lowKashida"/>
        <w:rPr>
          <w:b/>
          <w:bCs/>
          <w:sz w:val="20"/>
          <w:szCs w:val="20"/>
          <w:lang w:bidi="ar-JO"/>
        </w:rPr>
      </w:pPr>
      <w:smartTag w:uri="urn:schemas-microsoft-com:office:smarttags" w:element="City">
        <w:r>
          <w:rPr>
            <w:b/>
            <w:bCs/>
            <w:sz w:val="20"/>
            <w:szCs w:val="20"/>
            <w:lang w:bidi="ar-JO"/>
          </w:rPr>
          <w:t>Amman</w:t>
        </w:r>
      </w:smartTag>
      <w:r>
        <w:rPr>
          <w:b/>
          <w:bCs/>
          <w:sz w:val="20"/>
          <w:szCs w:val="20"/>
          <w:lang w:bidi="ar-JO"/>
        </w:rPr>
        <w:t xml:space="preserve"> 11942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0"/>
              <w:szCs w:val="20"/>
              <w:lang w:bidi="ar-JO"/>
            </w:rPr>
            <w:t>Jordan</w:t>
          </w:r>
        </w:smartTag>
      </w:smartTag>
    </w:p>
    <w:p w:rsidR="00232CBB" w:rsidRDefault="00232CBB" w:rsidP="00232CBB">
      <w:pPr>
        <w:bidi w:val="0"/>
        <w:jc w:val="lowKashida"/>
        <w:rPr>
          <w:b/>
          <w:bCs/>
          <w:sz w:val="20"/>
          <w:szCs w:val="20"/>
          <w:lang w:bidi="ar-JO"/>
        </w:rPr>
      </w:pPr>
      <w:r>
        <w:rPr>
          <w:b/>
          <w:bCs/>
          <w:sz w:val="20"/>
          <w:szCs w:val="20"/>
          <w:lang w:bidi="ar-JO"/>
        </w:rPr>
        <w:t>Tel. ++ 96265355000</w:t>
      </w:r>
    </w:p>
    <w:p w:rsidR="00232CBB" w:rsidRDefault="00232CBB" w:rsidP="00232CBB">
      <w:pPr>
        <w:bidi w:val="0"/>
        <w:jc w:val="lowKashida"/>
        <w:rPr>
          <w:b/>
          <w:bCs/>
          <w:sz w:val="20"/>
          <w:szCs w:val="20"/>
          <w:lang w:bidi="ar-JO"/>
        </w:rPr>
      </w:pPr>
      <w:r>
        <w:rPr>
          <w:b/>
          <w:bCs/>
          <w:sz w:val="20"/>
          <w:szCs w:val="20"/>
          <w:lang w:bidi="ar-JO"/>
        </w:rPr>
        <w:t>Fax. ++ 9665300806</w:t>
      </w:r>
    </w:p>
    <w:p w:rsidR="00232CBB" w:rsidRDefault="00232CBB" w:rsidP="00232CBB">
      <w:pPr>
        <w:bidi w:val="0"/>
        <w:rPr>
          <w:b/>
          <w:bCs/>
          <w:sz w:val="28"/>
          <w:szCs w:val="28"/>
          <w:u w:val="single"/>
        </w:rPr>
      </w:pPr>
    </w:p>
    <w:p w:rsidR="00B94CCC" w:rsidRPr="00232CBB" w:rsidRDefault="00232CBB" w:rsidP="00232CBB">
      <w:pPr>
        <w:bidi w:val="0"/>
        <w:rPr>
          <w:b/>
          <w:bCs/>
          <w:sz w:val="28"/>
          <w:szCs w:val="28"/>
          <w:u w:val="single"/>
          <w:lang w:bidi="ar-JO"/>
        </w:rPr>
      </w:pPr>
      <w:r w:rsidRPr="00232CBB">
        <w:rPr>
          <w:b/>
          <w:bCs/>
          <w:sz w:val="28"/>
          <w:szCs w:val="28"/>
          <w:u w:val="single"/>
        </w:rPr>
        <w:t>EDUCATION &amp; CERTIFICATES</w:t>
      </w:r>
    </w:p>
    <w:p w:rsidR="00232CBB" w:rsidRDefault="00232CBB" w:rsidP="00232CBB">
      <w:pPr>
        <w:bidi w:val="0"/>
        <w:ind w:right="-3"/>
        <w:rPr>
          <w:sz w:val="20"/>
          <w:szCs w:val="20"/>
        </w:rPr>
      </w:pPr>
    </w:p>
    <w:p w:rsidR="00232CBB" w:rsidRPr="00232CBB" w:rsidRDefault="00232CBB" w:rsidP="00232CBB">
      <w:pPr>
        <w:bidi w:val="0"/>
        <w:ind w:right="-3"/>
        <w:jc w:val="lowKashida"/>
        <w:rPr>
          <w:sz w:val="20"/>
          <w:szCs w:val="20"/>
        </w:rPr>
      </w:pPr>
      <w:r w:rsidRPr="00232CBB">
        <w:rPr>
          <w:sz w:val="20"/>
          <w:szCs w:val="20"/>
        </w:rPr>
        <w:t xml:space="preserve">B.Sc. of Agri. Economics and Extension. </w:t>
      </w:r>
      <w:smartTag w:uri="urn:schemas-microsoft-com:office:smarttags" w:element="place">
        <w:smartTag w:uri="urn:schemas-microsoft-com:office:smarttags" w:element="PlaceType">
          <w:r w:rsidRPr="00232CBB">
            <w:rPr>
              <w:sz w:val="20"/>
              <w:szCs w:val="20"/>
            </w:rPr>
            <w:t>Univ.</w:t>
          </w:r>
        </w:smartTag>
        <w:r w:rsidRPr="00232CBB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232CBB">
            <w:rPr>
              <w:sz w:val="20"/>
              <w:szCs w:val="20"/>
            </w:rPr>
            <w:t>Jordan</w:t>
          </w:r>
        </w:smartTag>
      </w:smartTag>
      <w:r w:rsidRPr="00232CBB">
        <w:rPr>
          <w:sz w:val="20"/>
          <w:szCs w:val="20"/>
        </w:rPr>
        <w:t>, 1989-90.</w:t>
      </w:r>
    </w:p>
    <w:p w:rsidR="00232CBB" w:rsidRPr="00232CBB" w:rsidRDefault="00232CBB" w:rsidP="00232CBB">
      <w:pPr>
        <w:bidi w:val="0"/>
        <w:ind w:right="360"/>
        <w:jc w:val="lowKashida"/>
        <w:rPr>
          <w:sz w:val="20"/>
          <w:szCs w:val="20"/>
        </w:rPr>
      </w:pPr>
      <w:r w:rsidRPr="00232CBB">
        <w:rPr>
          <w:sz w:val="20"/>
          <w:szCs w:val="20"/>
        </w:rPr>
        <w:t xml:space="preserve">M.Sc. of Agri. Economics and Agribusiness. </w:t>
      </w:r>
      <w:smartTag w:uri="urn:schemas-microsoft-com:office:smarttags" w:element="place">
        <w:smartTag w:uri="urn:schemas-microsoft-com:office:smarttags" w:element="PlaceType">
          <w:r w:rsidRPr="00232CBB">
            <w:rPr>
              <w:sz w:val="20"/>
              <w:szCs w:val="20"/>
            </w:rPr>
            <w:t>Univ.</w:t>
          </w:r>
        </w:smartTag>
        <w:r w:rsidRPr="00232CBB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232CBB">
            <w:rPr>
              <w:sz w:val="20"/>
              <w:szCs w:val="20"/>
            </w:rPr>
            <w:t>Jordan</w:t>
          </w:r>
        </w:smartTag>
      </w:smartTag>
      <w:r w:rsidRPr="00232CBB">
        <w:rPr>
          <w:sz w:val="20"/>
          <w:szCs w:val="20"/>
        </w:rPr>
        <w:t>, High – Studies College, 1993-94.</w:t>
      </w:r>
    </w:p>
    <w:p w:rsidR="00232CBB" w:rsidRPr="00232CBB" w:rsidRDefault="00232CBB" w:rsidP="00232CBB">
      <w:pPr>
        <w:bidi w:val="0"/>
        <w:ind w:right="-3"/>
        <w:jc w:val="lowKashida"/>
        <w:rPr>
          <w:b/>
          <w:bCs/>
          <w:sz w:val="20"/>
          <w:szCs w:val="20"/>
        </w:rPr>
      </w:pPr>
      <w:r w:rsidRPr="00232CBB">
        <w:rPr>
          <w:b/>
          <w:bCs/>
          <w:sz w:val="20"/>
          <w:szCs w:val="20"/>
        </w:rPr>
        <w:t xml:space="preserve">Ph.D. in Economics and Econometrics, Univ. Sciences </w:t>
      </w:r>
      <w:smartTag w:uri="urn:schemas-microsoft-com:office:smarttags" w:element="country-region">
        <w:r w:rsidRPr="00232CBB">
          <w:rPr>
            <w:b/>
            <w:bCs/>
            <w:sz w:val="20"/>
            <w:szCs w:val="20"/>
          </w:rPr>
          <w:t>Malaysia</w:t>
        </w:r>
      </w:smartTag>
      <w:r w:rsidRPr="00232CBB">
        <w:rPr>
          <w:b/>
          <w:bCs/>
          <w:sz w:val="20"/>
          <w:szCs w:val="20"/>
        </w:rPr>
        <w:t xml:space="preserve"> (USM), Penang – </w:t>
      </w:r>
      <w:smartTag w:uri="urn:schemas-microsoft-com:office:smarttags" w:element="country-region">
        <w:smartTag w:uri="urn:schemas-microsoft-com:office:smarttags" w:element="place">
          <w:r w:rsidRPr="00232CBB">
            <w:rPr>
              <w:b/>
              <w:bCs/>
              <w:sz w:val="20"/>
              <w:szCs w:val="20"/>
            </w:rPr>
            <w:t>Malaysia</w:t>
          </w:r>
        </w:smartTag>
      </w:smartTag>
      <w:r w:rsidRPr="00232CBB">
        <w:rPr>
          <w:b/>
          <w:bCs/>
          <w:sz w:val="20"/>
          <w:szCs w:val="20"/>
        </w:rPr>
        <w:t>, 2007.</w:t>
      </w:r>
    </w:p>
    <w:p w:rsidR="00232CBB" w:rsidRDefault="00232CBB" w:rsidP="00551D09">
      <w:pPr>
        <w:bidi w:val="0"/>
        <w:jc w:val="lowKashida"/>
        <w:rPr>
          <w:b/>
          <w:bCs/>
          <w:sz w:val="20"/>
          <w:szCs w:val="20"/>
        </w:rPr>
      </w:pPr>
      <w:r w:rsidRPr="00232CBB">
        <w:rPr>
          <w:b/>
          <w:bCs/>
          <w:sz w:val="20"/>
          <w:szCs w:val="20"/>
        </w:rPr>
        <w:t xml:space="preserve">USM has Top of 300 Universities </w:t>
      </w:r>
      <w:r w:rsidR="00551D09">
        <w:rPr>
          <w:b/>
          <w:bCs/>
          <w:sz w:val="20"/>
          <w:szCs w:val="20"/>
        </w:rPr>
        <w:t>i</w:t>
      </w:r>
      <w:r w:rsidRPr="00232CBB">
        <w:rPr>
          <w:b/>
          <w:bCs/>
          <w:sz w:val="20"/>
          <w:szCs w:val="20"/>
        </w:rPr>
        <w:t>n the World.</w:t>
      </w:r>
    </w:p>
    <w:p w:rsidR="00232CBB" w:rsidRDefault="00232CBB" w:rsidP="00232CBB">
      <w:pPr>
        <w:bidi w:val="0"/>
        <w:rPr>
          <w:b/>
          <w:bCs/>
          <w:sz w:val="28"/>
          <w:szCs w:val="28"/>
          <w:u w:val="single"/>
        </w:rPr>
      </w:pPr>
    </w:p>
    <w:p w:rsidR="00232CBB" w:rsidRPr="00232CBB" w:rsidRDefault="00232CBB" w:rsidP="00232CBB">
      <w:pPr>
        <w:bidi w:val="0"/>
        <w:rPr>
          <w:b/>
          <w:bCs/>
          <w:sz w:val="28"/>
          <w:szCs w:val="28"/>
          <w:u w:val="single"/>
        </w:rPr>
      </w:pPr>
      <w:r w:rsidRPr="00232CBB">
        <w:rPr>
          <w:b/>
          <w:bCs/>
          <w:sz w:val="28"/>
          <w:szCs w:val="28"/>
          <w:u w:val="single"/>
        </w:rPr>
        <w:t>EXPERIENCES</w:t>
      </w:r>
    </w:p>
    <w:p w:rsidR="00232CBB" w:rsidRPr="00232CBB" w:rsidRDefault="00232CBB" w:rsidP="00232CBB">
      <w:pPr>
        <w:bidi w:val="0"/>
        <w:rPr>
          <w:b/>
          <w:bCs/>
          <w:sz w:val="28"/>
          <w:szCs w:val="28"/>
        </w:rPr>
      </w:pPr>
    </w:p>
    <w:p w:rsidR="00232CBB" w:rsidRPr="00232CBB" w:rsidRDefault="00232CBB" w:rsidP="00CC220D">
      <w:pPr>
        <w:bidi w:val="0"/>
        <w:jc w:val="lowKashida"/>
        <w:rPr>
          <w:b/>
          <w:bCs/>
          <w:sz w:val="20"/>
          <w:szCs w:val="20"/>
          <w:lang w:bidi="ar-JO"/>
        </w:rPr>
      </w:pPr>
      <w:r w:rsidRPr="0086032E">
        <w:rPr>
          <w:b/>
          <w:bCs/>
          <w:sz w:val="20"/>
          <w:szCs w:val="20"/>
          <w:u w:val="single"/>
        </w:rPr>
        <w:t>A</w:t>
      </w:r>
      <w:r w:rsidR="00A001DF" w:rsidRPr="0086032E">
        <w:rPr>
          <w:b/>
          <w:bCs/>
          <w:sz w:val="20"/>
          <w:szCs w:val="20"/>
          <w:u w:val="single"/>
        </w:rPr>
        <w:t>ssociate</w:t>
      </w:r>
      <w:r w:rsidRPr="0086032E">
        <w:rPr>
          <w:b/>
          <w:bCs/>
          <w:sz w:val="20"/>
          <w:szCs w:val="20"/>
          <w:u w:val="single"/>
        </w:rPr>
        <w:t xml:space="preserve"> Prof</w:t>
      </w:r>
      <w:r w:rsidRPr="00232CBB">
        <w:rPr>
          <w:b/>
          <w:bCs/>
          <w:sz w:val="20"/>
          <w:szCs w:val="20"/>
        </w:rPr>
        <w:t xml:space="preserve">., The </w:t>
      </w:r>
      <w:smartTag w:uri="urn:schemas-microsoft-com:office:smarttags" w:element="place">
        <w:smartTag w:uri="urn:schemas-microsoft-com:office:smarttags" w:element="PlaceType">
          <w:r w:rsidRPr="00232CBB">
            <w:rPr>
              <w:b/>
              <w:bCs/>
              <w:sz w:val="20"/>
              <w:szCs w:val="20"/>
            </w:rPr>
            <w:t>University</w:t>
          </w:r>
        </w:smartTag>
        <w:r w:rsidRPr="00232CBB">
          <w:rPr>
            <w:b/>
            <w:bCs/>
            <w:sz w:val="20"/>
            <w:szCs w:val="20"/>
          </w:rPr>
          <w:t xml:space="preserve"> of </w:t>
        </w:r>
        <w:smartTag w:uri="urn:schemas-microsoft-com:office:smarttags" w:element="PlaceName">
          <w:r w:rsidRPr="00232CBB">
            <w:rPr>
              <w:b/>
              <w:bCs/>
              <w:sz w:val="20"/>
              <w:szCs w:val="20"/>
            </w:rPr>
            <w:t>Jordan</w:t>
          </w:r>
        </w:smartTag>
      </w:smartTag>
      <w:r w:rsidRPr="00232CBB">
        <w:rPr>
          <w:b/>
          <w:bCs/>
          <w:sz w:val="20"/>
          <w:szCs w:val="20"/>
        </w:rPr>
        <w:t xml:space="preserve">, </w:t>
      </w:r>
      <w:r w:rsidRPr="00232CBB">
        <w:rPr>
          <w:b/>
          <w:bCs/>
          <w:sz w:val="20"/>
          <w:szCs w:val="20"/>
          <w:lang w:bidi="ar-JO"/>
        </w:rPr>
        <w:t>Dep. Of   Agricultural Economics and Agribusiness, Faculty of Agriculture, 2011 till now</w:t>
      </w:r>
      <w:r w:rsidR="00032FD1">
        <w:rPr>
          <w:b/>
          <w:bCs/>
          <w:sz w:val="20"/>
          <w:szCs w:val="20"/>
          <w:lang w:bidi="ar-JO"/>
        </w:rPr>
        <w:t xml:space="preserve"> (</w:t>
      </w:r>
      <w:r w:rsidR="00CC220D">
        <w:rPr>
          <w:b/>
          <w:bCs/>
          <w:sz w:val="20"/>
          <w:szCs w:val="20"/>
          <w:lang w:bidi="ar-JO"/>
        </w:rPr>
        <w:t>Vice -</w:t>
      </w:r>
      <w:r w:rsidR="00032FD1">
        <w:rPr>
          <w:b/>
          <w:bCs/>
          <w:sz w:val="20"/>
          <w:szCs w:val="20"/>
          <w:lang w:bidi="ar-JO"/>
        </w:rPr>
        <w:t xml:space="preserve"> Dean for Student Affairs, Faculty of Agriculture, the University of Jordan)</w:t>
      </w:r>
    </w:p>
    <w:p w:rsidR="00232CBB" w:rsidRPr="00B13AF3" w:rsidRDefault="00232CBB" w:rsidP="00232CBB">
      <w:pPr>
        <w:bidi w:val="0"/>
        <w:ind w:right="360"/>
        <w:jc w:val="lowKashida"/>
        <w:rPr>
          <w:sz w:val="20"/>
          <w:szCs w:val="20"/>
        </w:rPr>
      </w:pPr>
      <w:r w:rsidRPr="00B13AF3">
        <w:rPr>
          <w:sz w:val="20"/>
          <w:szCs w:val="20"/>
        </w:rPr>
        <w:t xml:space="preserve">Al- Balqa’ Applied </w:t>
      </w:r>
      <w:smartTag w:uri="urn:schemas-microsoft-com:office:smarttags" w:element="place">
        <w:smartTag w:uri="urn:schemas-microsoft-com:office:smarttags" w:element="PlaceType">
          <w:r w:rsidRPr="00B13AF3">
            <w:rPr>
              <w:sz w:val="20"/>
              <w:szCs w:val="20"/>
            </w:rPr>
            <w:t>Univ.</w:t>
          </w:r>
        </w:smartTag>
        <w:r w:rsidRPr="00B13AF3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B13AF3">
            <w:rPr>
              <w:sz w:val="20"/>
              <w:szCs w:val="20"/>
            </w:rPr>
            <w:t>Al-Qadisya</w:t>
          </w:r>
        </w:smartTag>
        <w:r w:rsidRPr="00B13AF3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B13AF3">
            <w:rPr>
              <w:sz w:val="20"/>
              <w:szCs w:val="20"/>
            </w:rPr>
            <w:t>College</w:t>
          </w:r>
        </w:smartTag>
      </w:smartTag>
      <w:r w:rsidRPr="00B13AF3">
        <w:rPr>
          <w:sz w:val="20"/>
          <w:szCs w:val="20"/>
        </w:rPr>
        <w:t xml:space="preserve">, Dep. Of Finance (Head). Assistant Prof. Finance. 2010-2011   </w:t>
      </w:r>
    </w:p>
    <w:p w:rsidR="00232CBB" w:rsidRPr="00B13AF3" w:rsidRDefault="00232CBB" w:rsidP="00232CBB">
      <w:pPr>
        <w:bidi w:val="0"/>
        <w:ind w:right="360"/>
        <w:jc w:val="lowKashida"/>
        <w:rPr>
          <w:sz w:val="20"/>
          <w:szCs w:val="20"/>
        </w:rPr>
      </w:pPr>
      <w:r w:rsidRPr="00B13AF3">
        <w:rPr>
          <w:sz w:val="20"/>
          <w:szCs w:val="20"/>
        </w:rPr>
        <w:t>Al- Al-Ahliyya Amman Univ. Faculty of Administrative and Financial Sciences, Dep. Of Finance. 2007 - 2011. (Assistant Prof.), Finance</w:t>
      </w:r>
    </w:p>
    <w:p w:rsidR="00232CBB" w:rsidRPr="00B13AF3" w:rsidRDefault="00232CBB" w:rsidP="00232CBB">
      <w:pPr>
        <w:bidi w:val="0"/>
        <w:ind w:right="360"/>
        <w:jc w:val="lowKashida"/>
        <w:rPr>
          <w:sz w:val="20"/>
          <w:szCs w:val="20"/>
        </w:rPr>
      </w:pPr>
      <w:r w:rsidRPr="00B13AF3">
        <w:rPr>
          <w:sz w:val="20"/>
          <w:szCs w:val="20"/>
        </w:rPr>
        <w:lastRenderedPageBreak/>
        <w:t xml:space="preserve">Part-Time Lecturer at the </w:t>
      </w:r>
      <w:smartTag w:uri="urn:schemas-microsoft-com:office:smarttags" w:element="place">
        <w:smartTag w:uri="urn:schemas-microsoft-com:office:smarttags" w:element="PlaceType">
          <w:r w:rsidRPr="00B13AF3">
            <w:rPr>
              <w:sz w:val="20"/>
              <w:szCs w:val="20"/>
            </w:rPr>
            <w:t>University</w:t>
          </w:r>
        </w:smartTag>
        <w:r w:rsidRPr="00B13AF3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B13AF3">
            <w:rPr>
              <w:sz w:val="20"/>
              <w:szCs w:val="20"/>
            </w:rPr>
            <w:t>Jordan</w:t>
          </w:r>
        </w:smartTag>
      </w:smartTag>
      <w:r w:rsidRPr="00B13AF3">
        <w:rPr>
          <w:sz w:val="20"/>
          <w:szCs w:val="20"/>
        </w:rPr>
        <w:t xml:space="preserve">, </w:t>
      </w:r>
      <w:r w:rsidRPr="00B13AF3">
        <w:rPr>
          <w:sz w:val="20"/>
          <w:szCs w:val="20"/>
          <w:lang w:bidi="ar-JO"/>
        </w:rPr>
        <w:t>(Under-graduate and Post-graduate) BSc &amp; M.Sc.</w:t>
      </w:r>
      <w:r w:rsidRPr="00B13AF3">
        <w:rPr>
          <w:sz w:val="20"/>
          <w:szCs w:val="20"/>
        </w:rPr>
        <w:t xml:space="preserve"> 2009 - 2011</w:t>
      </w:r>
    </w:p>
    <w:p w:rsidR="00232CBB" w:rsidRPr="00232CBB" w:rsidRDefault="00232CBB" w:rsidP="00232CBB">
      <w:pPr>
        <w:bidi w:val="0"/>
        <w:ind w:right="360"/>
        <w:jc w:val="lowKashida"/>
        <w:rPr>
          <w:sz w:val="20"/>
          <w:szCs w:val="20"/>
        </w:rPr>
      </w:pPr>
      <w:smartTag w:uri="urn:schemas-microsoft-com:office:smarttags" w:element="PlaceName">
        <w:r w:rsidRPr="00232CBB">
          <w:rPr>
            <w:sz w:val="20"/>
            <w:szCs w:val="20"/>
          </w:rPr>
          <w:t>Jerash</w:t>
        </w:r>
      </w:smartTag>
      <w:r w:rsidRPr="00232CBB">
        <w:rPr>
          <w:sz w:val="20"/>
          <w:szCs w:val="20"/>
        </w:rPr>
        <w:t xml:space="preserve"> </w:t>
      </w:r>
      <w:smartTag w:uri="urn:schemas-microsoft-com:office:smarttags" w:element="PlaceName">
        <w:r w:rsidRPr="00232CBB">
          <w:rPr>
            <w:sz w:val="20"/>
            <w:szCs w:val="20"/>
          </w:rPr>
          <w:t>Private</w:t>
        </w:r>
      </w:smartTag>
      <w:r w:rsidRPr="00232CBB">
        <w:rPr>
          <w:sz w:val="20"/>
          <w:szCs w:val="20"/>
        </w:rPr>
        <w:t xml:space="preserve"> </w:t>
      </w:r>
      <w:smartTag w:uri="urn:schemas-microsoft-com:office:smarttags" w:element="PlaceType">
        <w:r w:rsidRPr="00232CBB">
          <w:rPr>
            <w:sz w:val="20"/>
            <w:szCs w:val="20"/>
          </w:rPr>
          <w:t>University</w:t>
        </w:r>
      </w:smartTag>
      <w:r w:rsidRPr="00232CBB">
        <w:rPr>
          <w:sz w:val="20"/>
          <w:szCs w:val="20"/>
        </w:rPr>
        <w:t xml:space="preserve">, Faculty of Agri. and </w:t>
      </w:r>
      <w:smartTag w:uri="urn:schemas-microsoft-com:office:smarttags" w:element="place">
        <w:smartTag w:uri="urn:schemas-microsoft-com:office:smarttags" w:element="City">
          <w:r w:rsidRPr="00232CBB">
            <w:rPr>
              <w:sz w:val="20"/>
              <w:szCs w:val="20"/>
            </w:rPr>
            <w:t>Science</w:t>
          </w:r>
        </w:smartTag>
        <w:r w:rsidRPr="00232CBB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232CBB">
            <w:rPr>
              <w:sz w:val="20"/>
              <w:szCs w:val="20"/>
            </w:rPr>
            <w:t>Jordan</w:t>
          </w:r>
        </w:smartTag>
      </w:smartTag>
      <w:r w:rsidRPr="00232CBB">
        <w:rPr>
          <w:sz w:val="20"/>
          <w:szCs w:val="20"/>
        </w:rPr>
        <w:t>. Lecturer, 1997- 2004.</w:t>
      </w:r>
    </w:p>
    <w:p w:rsidR="00232CBB" w:rsidRPr="00232CBB" w:rsidRDefault="00232CBB" w:rsidP="00232CBB">
      <w:pPr>
        <w:bidi w:val="0"/>
        <w:ind w:right="360"/>
        <w:jc w:val="lowKashida"/>
        <w:rPr>
          <w:color w:val="FF0000"/>
          <w:sz w:val="20"/>
          <w:szCs w:val="20"/>
        </w:rPr>
      </w:pPr>
      <w:r w:rsidRPr="00232CBB">
        <w:rPr>
          <w:sz w:val="20"/>
          <w:szCs w:val="20"/>
        </w:rPr>
        <w:t xml:space="preserve">Nenaraca – FAO. </w:t>
      </w:r>
      <w:smartTag w:uri="urn:schemas-microsoft-com:office:smarttags" w:element="City">
        <w:smartTag w:uri="urn:schemas-microsoft-com:office:smarttags" w:element="place">
          <w:r w:rsidRPr="00232CBB">
            <w:rPr>
              <w:sz w:val="20"/>
              <w:szCs w:val="20"/>
            </w:rPr>
            <w:t>Amman</w:t>
          </w:r>
        </w:smartTag>
      </w:smartTag>
      <w:r w:rsidRPr="00232CBB">
        <w:rPr>
          <w:sz w:val="20"/>
          <w:szCs w:val="20"/>
        </w:rPr>
        <w:t xml:space="preserve"> Office, Research Assistant, 1989-1990.</w:t>
      </w:r>
    </w:p>
    <w:p w:rsidR="00232CBB" w:rsidRPr="00232CBB" w:rsidRDefault="00232CBB" w:rsidP="00232CBB">
      <w:pPr>
        <w:bidi w:val="0"/>
        <w:ind w:right="360"/>
        <w:jc w:val="lowKashida"/>
        <w:rPr>
          <w:sz w:val="20"/>
          <w:szCs w:val="20"/>
        </w:rPr>
      </w:pPr>
      <w:r w:rsidRPr="00232CBB">
        <w:rPr>
          <w:sz w:val="20"/>
          <w:szCs w:val="20"/>
        </w:rPr>
        <w:t xml:space="preserve">Department of Agri. Economics and Extension /Faculty of Agriculture, </w:t>
      </w:r>
      <w:smartTag w:uri="urn:schemas-microsoft-com:office:smarttags" w:element="place">
        <w:smartTag w:uri="urn:schemas-microsoft-com:office:smarttags" w:element="PlaceType">
          <w:r w:rsidRPr="00232CBB">
            <w:rPr>
              <w:sz w:val="20"/>
              <w:szCs w:val="20"/>
            </w:rPr>
            <w:t>Univ.</w:t>
          </w:r>
        </w:smartTag>
        <w:r w:rsidRPr="00232CBB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232CBB">
            <w:rPr>
              <w:sz w:val="20"/>
              <w:szCs w:val="20"/>
            </w:rPr>
            <w:t>Jordan</w:t>
          </w:r>
        </w:smartTag>
      </w:smartTag>
      <w:r w:rsidRPr="00232CBB">
        <w:rPr>
          <w:sz w:val="20"/>
          <w:szCs w:val="20"/>
        </w:rPr>
        <w:t>. Teaching and Research Assistant, 1990-1993.</w:t>
      </w:r>
    </w:p>
    <w:p w:rsidR="00232CBB" w:rsidRDefault="00232CBB" w:rsidP="00232CBB">
      <w:pPr>
        <w:bidi w:val="0"/>
        <w:jc w:val="lowKashida"/>
        <w:rPr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232CBB">
            <w:rPr>
              <w:sz w:val="20"/>
              <w:szCs w:val="20"/>
            </w:rPr>
            <w:t>National</w:t>
          </w:r>
        </w:smartTag>
        <w:r w:rsidRPr="00232CBB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232CBB">
            <w:rPr>
              <w:sz w:val="20"/>
              <w:szCs w:val="20"/>
            </w:rPr>
            <w:t>Center</w:t>
          </w:r>
        </w:smartTag>
      </w:smartTag>
      <w:r w:rsidRPr="00232CBB">
        <w:rPr>
          <w:sz w:val="20"/>
          <w:szCs w:val="20"/>
        </w:rPr>
        <w:t xml:space="preserve"> for Research and Technology Transfer – Ministry of Agriculture. Department of Evaluation &amp; Monitoring, Economics Researcher, 1995-1997.</w:t>
      </w:r>
    </w:p>
    <w:p w:rsidR="00552CFD" w:rsidRDefault="00552CFD" w:rsidP="00552CFD">
      <w:pPr>
        <w:bidi w:val="0"/>
        <w:ind w:left="467" w:hanging="467"/>
        <w:rPr>
          <w:rFonts w:ascii="Verdana" w:hAnsi="Verdana"/>
          <w:b/>
          <w:bCs/>
          <w:sz w:val="20"/>
          <w:szCs w:val="20"/>
        </w:rPr>
      </w:pPr>
    </w:p>
    <w:p w:rsidR="00552CFD" w:rsidRPr="00552CFD" w:rsidRDefault="00552CFD" w:rsidP="00552CFD">
      <w:pPr>
        <w:bidi w:val="0"/>
        <w:ind w:left="467" w:hanging="467"/>
        <w:rPr>
          <w:b/>
          <w:bCs/>
          <w:sz w:val="28"/>
          <w:szCs w:val="28"/>
          <w:u w:val="single"/>
        </w:rPr>
      </w:pPr>
      <w:r w:rsidRPr="00552CFD">
        <w:rPr>
          <w:b/>
          <w:bCs/>
          <w:sz w:val="28"/>
          <w:szCs w:val="28"/>
          <w:u w:val="single"/>
        </w:rPr>
        <w:t>CLASSES TUAGHT</w:t>
      </w:r>
    </w:p>
    <w:p w:rsid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Macroeconomics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Microeconomics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Managerial Economics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Financial Management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Mathematics for Economics &amp; Business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Statistics For Business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 xml:space="preserve">Financial Analysis By Computer 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Operation Research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Financial Analysis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 xml:space="preserve">Feasibility Studies &amp; Project Appraisal 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Risk &amp; Insurance Management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International Banking Operations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Specialization Credit Association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Graduation Project in Finance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Training in Banks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Linear Programming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Statistics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Environment Economics</w:t>
      </w:r>
    </w:p>
    <w:p w:rsidR="00552CFD" w:rsidRDefault="00552CFD" w:rsidP="00552CFD">
      <w:p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Foreign Trade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b/>
          <w:sz w:val="18"/>
          <w:szCs w:val="18"/>
        </w:rPr>
      </w:pPr>
      <w:r w:rsidRPr="00552CFD">
        <w:rPr>
          <w:b/>
          <w:sz w:val="18"/>
          <w:szCs w:val="18"/>
        </w:rPr>
        <w:t>In Al-Ahliyya Amman Univ., Faculty of Administrative and Financial Sciences, I have been:</w:t>
      </w:r>
    </w:p>
    <w:p w:rsidR="00552CFD" w:rsidRPr="00552CFD" w:rsidRDefault="00552CFD" w:rsidP="00552CFD">
      <w:pPr>
        <w:numPr>
          <w:ilvl w:val="0"/>
          <w:numId w:val="46"/>
        </w:num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 xml:space="preserve"> Supervisor for B.Sc Students</w:t>
      </w:r>
    </w:p>
    <w:p w:rsidR="00552CFD" w:rsidRPr="00552CFD" w:rsidRDefault="00552CFD" w:rsidP="00552CFD">
      <w:pPr>
        <w:numPr>
          <w:ilvl w:val="0"/>
          <w:numId w:val="46"/>
        </w:num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 xml:space="preserve"> Member of Seminar Committee</w:t>
      </w:r>
    </w:p>
    <w:p w:rsidR="00552CFD" w:rsidRPr="00552CFD" w:rsidRDefault="00552CFD" w:rsidP="00552CFD">
      <w:pPr>
        <w:numPr>
          <w:ilvl w:val="0"/>
          <w:numId w:val="46"/>
        </w:num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 xml:space="preserve"> Member of E. Learning Committee</w:t>
      </w:r>
    </w:p>
    <w:p w:rsidR="00552CFD" w:rsidRPr="00552CFD" w:rsidRDefault="00552CFD" w:rsidP="00552CFD">
      <w:pPr>
        <w:numPr>
          <w:ilvl w:val="0"/>
          <w:numId w:val="46"/>
        </w:num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 xml:space="preserve"> Member in Study-Plan for Finance</w:t>
      </w:r>
    </w:p>
    <w:p w:rsidR="00552CFD" w:rsidRPr="00552CFD" w:rsidRDefault="00552CFD" w:rsidP="00552CFD">
      <w:pPr>
        <w:numPr>
          <w:ilvl w:val="0"/>
          <w:numId w:val="46"/>
        </w:num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 xml:space="preserve"> Member of Budget Committee</w:t>
      </w:r>
    </w:p>
    <w:p w:rsidR="00552CFD" w:rsidRPr="00552CFD" w:rsidRDefault="00552CFD" w:rsidP="00552CFD">
      <w:pPr>
        <w:numPr>
          <w:ilvl w:val="0"/>
          <w:numId w:val="46"/>
        </w:num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 xml:space="preserve"> Member of Strategic Planning</w:t>
      </w:r>
    </w:p>
    <w:p w:rsidR="00552CFD" w:rsidRPr="00552CFD" w:rsidRDefault="00552CFD" w:rsidP="00552CFD">
      <w:pPr>
        <w:numPr>
          <w:ilvl w:val="0"/>
          <w:numId w:val="46"/>
        </w:num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Supervisor for the Training in Banks</w:t>
      </w:r>
    </w:p>
    <w:p w:rsidR="00552CFD" w:rsidRPr="00552CFD" w:rsidRDefault="00552CFD" w:rsidP="00552CFD">
      <w:pPr>
        <w:numPr>
          <w:ilvl w:val="0"/>
          <w:numId w:val="46"/>
        </w:num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>Supervisor for the Graduation Project in Finance</w:t>
      </w:r>
    </w:p>
    <w:p w:rsidR="00552CFD" w:rsidRPr="00552CFD" w:rsidRDefault="00552CFD" w:rsidP="00552CFD">
      <w:pPr>
        <w:numPr>
          <w:ilvl w:val="0"/>
          <w:numId w:val="46"/>
        </w:numPr>
        <w:bidi w:val="0"/>
        <w:spacing w:line="360" w:lineRule="auto"/>
        <w:ind w:right="360"/>
        <w:rPr>
          <w:sz w:val="18"/>
          <w:szCs w:val="18"/>
        </w:rPr>
      </w:pPr>
      <w:r w:rsidRPr="00552CFD">
        <w:rPr>
          <w:sz w:val="18"/>
          <w:szCs w:val="18"/>
        </w:rPr>
        <w:t xml:space="preserve">Secretary of Finance Dep. Council  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b/>
          <w:bCs/>
          <w:sz w:val="18"/>
          <w:szCs w:val="18"/>
        </w:rPr>
      </w:pPr>
      <w:r w:rsidRPr="00552CFD">
        <w:rPr>
          <w:b/>
          <w:bCs/>
          <w:sz w:val="18"/>
          <w:szCs w:val="18"/>
        </w:rPr>
        <w:t xml:space="preserve"> Editor for </w:t>
      </w:r>
      <w:r w:rsidR="004870F7">
        <w:rPr>
          <w:b/>
          <w:bCs/>
          <w:sz w:val="18"/>
          <w:szCs w:val="18"/>
        </w:rPr>
        <w:t xml:space="preserve">many </w:t>
      </w:r>
      <w:r w:rsidRPr="00552CFD">
        <w:rPr>
          <w:b/>
          <w:bCs/>
          <w:sz w:val="18"/>
          <w:szCs w:val="18"/>
        </w:rPr>
        <w:t xml:space="preserve">International Refereed </w:t>
      </w:r>
      <w:r w:rsidR="004870F7">
        <w:rPr>
          <w:b/>
          <w:bCs/>
          <w:sz w:val="18"/>
          <w:szCs w:val="18"/>
        </w:rPr>
        <w:t>Journals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b/>
          <w:bCs/>
          <w:sz w:val="18"/>
          <w:szCs w:val="18"/>
        </w:rPr>
      </w:pPr>
      <w:r w:rsidRPr="00552CFD">
        <w:rPr>
          <w:b/>
          <w:bCs/>
          <w:sz w:val="18"/>
          <w:szCs w:val="18"/>
        </w:rPr>
        <w:t>Academic Consultant for Al-Qadisya College</w:t>
      </w:r>
    </w:p>
    <w:p w:rsidR="00552CFD" w:rsidRPr="00552CFD" w:rsidRDefault="00552CFD" w:rsidP="00552CFD">
      <w:pPr>
        <w:bidi w:val="0"/>
        <w:spacing w:line="360" w:lineRule="auto"/>
        <w:ind w:right="360"/>
        <w:rPr>
          <w:b/>
          <w:bCs/>
          <w:sz w:val="18"/>
          <w:szCs w:val="18"/>
        </w:rPr>
      </w:pPr>
      <w:r w:rsidRPr="00552CFD">
        <w:rPr>
          <w:b/>
          <w:bCs/>
          <w:sz w:val="18"/>
          <w:szCs w:val="18"/>
        </w:rPr>
        <w:t>Referee for many Articles in Economics &amp; Finance</w:t>
      </w:r>
    </w:p>
    <w:p w:rsidR="004870F7" w:rsidRPr="004870F7" w:rsidRDefault="004870F7" w:rsidP="00B13AF3">
      <w:pPr>
        <w:bidi w:val="0"/>
        <w:spacing w:line="360" w:lineRule="auto"/>
        <w:ind w:right="360"/>
        <w:rPr>
          <w:b/>
          <w:bCs/>
          <w:sz w:val="20"/>
          <w:szCs w:val="20"/>
        </w:rPr>
      </w:pPr>
      <w:r w:rsidRPr="004870F7">
        <w:rPr>
          <w:b/>
          <w:bCs/>
          <w:sz w:val="20"/>
          <w:szCs w:val="20"/>
        </w:rPr>
        <w:t xml:space="preserve">Supervisor and Co-Supervisor for M.Sc and PhD students in Economics Field </w:t>
      </w:r>
    </w:p>
    <w:p w:rsidR="00B13AF3" w:rsidRPr="004870F7" w:rsidRDefault="00552CFD" w:rsidP="004870F7">
      <w:pPr>
        <w:bidi w:val="0"/>
        <w:spacing w:line="360" w:lineRule="auto"/>
        <w:ind w:right="360"/>
        <w:rPr>
          <w:b/>
          <w:bCs/>
          <w:sz w:val="20"/>
          <w:szCs w:val="20"/>
        </w:rPr>
      </w:pPr>
      <w:r w:rsidRPr="004870F7">
        <w:rPr>
          <w:b/>
          <w:bCs/>
          <w:sz w:val="20"/>
          <w:szCs w:val="20"/>
        </w:rPr>
        <w:t>Examiner for M.Sc Thesis</w:t>
      </w:r>
      <w:r w:rsidR="00CC220D" w:rsidRPr="004870F7">
        <w:rPr>
          <w:b/>
          <w:bCs/>
          <w:sz w:val="20"/>
          <w:szCs w:val="20"/>
        </w:rPr>
        <w:t xml:space="preserve"> and PhD dissertations</w:t>
      </w:r>
    </w:p>
    <w:p w:rsidR="00552CFD" w:rsidRPr="00552CFD" w:rsidRDefault="00552CFD" w:rsidP="00552CFD">
      <w:pPr>
        <w:pStyle w:val="Heading2"/>
        <w:ind w:left="467" w:hanging="467"/>
        <w:rPr>
          <w:sz w:val="28"/>
          <w:szCs w:val="28"/>
          <w:u w:val="single"/>
        </w:rPr>
      </w:pPr>
      <w:r w:rsidRPr="00552CFD">
        <w:rPr>
          <w:sz w:val="28"/>
          <w:szCs w:val="28"/>
          <w:u w:val="single"/>
        </w:rPr>
        <w:lastRenderedPageBreak/>
        <w:t xml:space="preserve">PUBLICATIONS IN REFREED JOURNALS </w:t>
      </w:r>
    </w:p>
    <w:p w:rsidR="00552CFD" w:rsidRPr="00552CFD" w:rsidRDefault="00552CFD" w:rsidP="00552CFD">
      <w:pPr>
        <w:rPr>
          <w:sz w:val="28"/>
          <w:szCs w:val="28"/>
          <w:u w:val="single"/>
          <w:lang w:bidi="ar-JO"/>
        </w:rPr>
      </w:pPr>
    </w:p>
    <w:p w:rsidR="00E47D46" w:rsidRPr="00E47D46" w:rsidRDefault="00E47D46" w:rsidP="00B36926">
      <w:pPr>
        <w:jc w:val="right"/>
        <w:rPr>
          <w:rFonts w:asciiTheme="majorBidi" w:hAnsiTheme="majorBidi" w:cstheme="majorBidi"/>
          <w:b/>
          <w:bCs/>
          <w:sz w:val="18"/>
          <w:szCs w:val="18"/>
          <w:lang w:eastAsia="en-US" w:bidi="ar-JO"/>
        </w:rPr>
      </w:pPr>
      <w:r w:rsidRPr="00B36926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Tabieh, M. </w:t>
      </w:r>
      <w:r w:rsidRPr="00B36926">
        <w:rPr>
          <w:rFonts w:asciiTheme="majorBidi" w:hAnsiTheme="majorBidi" w:cstheme="majorBidi"/>
          <w:b/>
          <w:bCs/>
          <w:i/>
          <w:iCs/>
          <w:sz w:val="18"/>
          <w:szCs w:val="18"/>
          <w:lang w:eastAsia="en-US" w:bidi="ar-JO"/>
        </w:rPr>
        <w:t xml:space="preserve">and others. </w:t>
      </w:r>
      <w:r w:rsidRPr="00E47D46">
        <w:rPr>
          <w:rFonts w:asciiTheme="majorBidi" w:hAnsiTheme="majorBidi" w:cstheme="majorBidi"/>
          <w:b/>
          <w:bCs/>
          <w:i/>
          <w:iCs/>
          <w:sz w:val="18"/>
          <w:szCs w:val="18"/>
          <w:lang w:eastAsia="en-US" w:bidi="ar-JO"/>
        </w:rPr>
        <w:t>Economic analysis of brackish-water desalination used for irrigation in the Jordan Valley</w:t>
      </w:r>
      <w:r w:rsidRPr="00255063">
        <w:rPr>
          <w:rFonts w:asciiTheme="majorBidi" w:hAnsiTheme="majorBidi" w:cstheme="majorBidi"/>
          <w:b/>
          <w:bCs/>
          <w:i/>
          <w:iCs/>
          <w:sz w:val="18"/>
          <w:szCs w:val="18"/>
          <w:lang w:eastAsia="en-US" w:bidi="ar-JO"/>
        </w:rPr>
        <w:t xml:space="preserve">. Desalination and water treatment 72:13-21 · January 2017 . </w:t>
      </w:r>
      <w:r w:rsidRPr="00E47D46">
        <w:rPr>
          <w:rFonts w:asciiTheme="majorBidi" w:hAnsiTheme="majorBidi" w:cstheme="majorBidi"/>
          <w:b/>
          <w:bCs/>
          <w:i/>
          <w:iCs/>
          <w:sz w:val="18"/>
          <w:szCs w:val="18"/>
          <w:lang w:eastAsia="en-US" w:bidi="ar-JO"/>
        </w:rPr>
        <w:t>DOI: 10.5004/dwt.2017.20435</w:t>
      </w:r>
    </w:p>
    <w:p w:rsidR="00CC220D" w:rsidRDefault="00CC220D" w:rsidP="00CC220D">
      <w:pPr>
        <w:bidi w:val="0"/>
        <w:jc w:val="lowKashida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</w:p>
    <w:p w:rsidR="00AA462C" w:rsidRPr="0058517A" w:rsidRDefault="00F0051B" w:rsidP="00CC220D">
      <w:pPr>
        <w:bidi w:val="0"/>
        <w:jc w:val="lowKashida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Tabieh, M. , Al-Karablieh, E., Salman, A., Qtaishat, T., Al-Qudah, H.Majdalawi, M. and Al-Khatib, H. </w:t>
      </w: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  <w:u w:val="single"/>
        </w:rPr>
        <w:t>Economic Analysis of Micro-Catchment Rainwater Harvesting Techniques in Jordan’s Arid Zones</w:t>
      </w: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>. International Journal of Applied Environmental Sciences ISSN 0973-6077 Volume 10, Number 4 (2015), pp. 1205-1225 © Research India Publications</w:t>
      </w:r>
    </w:p>
    <w:p w:rsidR="00AA462C" w:rsidRPr="0058517A" w:rsidRDefault="00AA462C" w:rsidP="00AA462C">
      <w:pPr>
        <w:bidi w:val="0"/>
        <w:jc w:val="lowKashida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</w:p>
    <w:p w:rsidR="00552CFD" w:rsidRPr="0058517A" w:rsidRDefault="00552CFD" w:rsidP="00CE70C2">
      <w:pPr>
        <w:bidi w:val="0"/>
        <w:jc w:val="lowKashida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Mohammad </w:t>
      </w:r>
      <w:r w:rsidRPr="0058517A">
        <w:rPr>
          <w:rFonts w:asciiTheme="majorBidi" w:hAnsiTheme="majorBidi" w:cstheme="majorBidi"/>
          <w:b/>
          <w:bCs/>
          <w:i/>
          <w:iCs/>
          <w:color w:val="000000"/>
          <w:sz w:val="18"/>
          <w:szCs w:val="18"/>
        </w:rPr>
        <w:t xml:space="preserve">A. S. </w:t>
      </w: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>Tabieh and A. Salman, E. Al-Karablieh, H. Al-Qudah and H. Al-Khatib</w:t>
      </w:r>
      <w:r w:rsidRPr="0058517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. </w:t>
      </w:r>
      <w:r w:rsidRPr="0058517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The Residental Water Demand Function in Amman-Zarka Basin in </w:t>
      </w:r>
      <w:r w:rsidR="001E0790" w:rsidRPr="0058517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Jordan. </w:t>
      </w: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>WULFENIA JOURNAL, KLAGENFURT- Austria, ISSN: 1561-882x, 19, No.11, Nov. 2012, WULFENIA JOURNAL, Austria, 2012. </w:t>
      </w:r>
      <w:hyperlink r:id="rId13" w:history="1">
        <w:r w:rsidRPr="0058517A">
          <w:rPr>
            <w:rFonts w:asciiTheme="majorBidi" w:hAnsiTheme="majorBidi" w:cstheme="majorBidi"/>
            <w:b/>
            <w:bCs/>
            <w:i/>
            <w:iCs/>
            <w:sz w:val="18"/>
            <w:szCs w:val="18"/>
          </w:rPr>
          <w:t>http://www.multidisciplinarywulfenia.org/auto/index.php/archive/part/19/11/2/?currentVol=19&amp;currentissue=11</w:t>
        </w:r>
      </w:hyperlink>
    </w:p>
    <w:p w:rsidR="00552CFD" w:rsidRPr="0058517A" w:rsidRDefault="00552CFD" w:rsidP="00552CFD">
      <w:pPr>
        <w:bidi w:val="0"/>
        <w:spacing w:before="100" w:line="312" w:lineRule="atLeast"/>
        <w:jc w:val="lowKashida"/>
        <w:rPr>
          <w:rFonts w:asciiTheme="majorBidi" w:hAnsiTheme="majorBidi" w:cstheme="majorBidi"/>
          <w:b/>
          <w:bCs/>
          <w:i/>
          <w:iCs/>
          <w:sz w:val="18"/>
          <w:szCs w:val="18"/>
          <w:u w:val="single"/>
        </w:rPr>
      </w:pP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>E.K. Al-Karablieh, A.S. Jabarin &amp; Mohammad. A.S. Tabieh</w:t>
      </w:r>
      <w:r w:rsidRPr="0058517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. </w:t>
      </w:r>
      <w:r w:rsidRPr="0058517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Jordanian Horticultural Export Competitiveness from Water Perspective</w:t>
      </w:r>
      <w:r w:rsidRPr="0058517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. </w:t>
      </w: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Journal of Agricultural Science and TechnologyB1 2011, 964-974, David Publishing, USA, 2011. </w:t>
      </w:r>
      <w:hyperlink r:id="rId14" w:history="1">
        <w:r w:rsidRPr="0058517A">
          <w:rPr>
            <w:rFonts w:asciiTheme="majorBidi" w:hAnsiTheme="majorBidi" w:cstheme="majorBidi"/>
            <w:b/>
            <w:bCs/>
            <w:i/>
            <w:iCs/>
            <w:sz w:val="18"/>
            <w:szCs w:val="18"/>
          </w:rPr>
          <w:t>http://davidpublishing.com/show.html?2726</w:t>
        </w:r>
      </w:hyperlink>
    </w:p>
    <w:p w:rsidR="00552CFD" w:rsidRPr="0058517A" w:rsidRDefault="00552CFD" w:rsidP="00552CFD">
      <w:pPr>
        <w:bidi w:val="0"/>
        <w:jc w:val="lowKashida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58517A">
        <w:rPr>
          <w:rFonts w:asciiTheme="majorBidi" w:hAnsiTheme="majorBidi" w:cstheme="majorBidi"/>
          <w:b/>
          <w:bCs/>
          <w:i/>
          <w:iCs/>
          <w:sz w:val="20"/>
          <w:szCs w:val="20"/>
        </w:rPr>
        <w:t> </w:t>
      </w:r>
    </w:p>
    <w:p w:rsidR="00552CFD" w:rsidRPr="0058517A" w:rsidRDefault="00552CFD" w:rsidP="00552CFD">
      <w:pPr>
        <w:bidi w:val="0"/>
        <w:jc w:val="lowKashida"/>
        <w:rPr>
          <w:rFonts w:asciiTheme="majorBidi" w:hAnsiTheme="majorBidi" w:cstheme="majorBidi"/>
          <w:b/>
          <w:bCs/>
          <w:i/>
          <w:iCs/>
          <w:color w:val="000000"/>
          <w:sz w:val="18"/>
          <w:szCs w:val="18"/>
        </w:rPr>
      </w:pPr>
      <w:r w:rsidRPr="0058517A">
        <w:rPr>
          <w:rFonts w:asciiTheme="majorBidi" w:hAnsiTheme="majorBidi" w:cstheme="majorBidi"/>
          <w:b/>
          <w:bCs/>
          <w:i/>
          <w:iCs/>
          <w:color w:val="000000"/>
          <w:sz w:val="18"/>
          <w:szCs w:val="18"/>
        </w:rPr>
        <w:t>Mohammad A. S. Tabieh, J. Suliman and A. Al-Horani.</w:t>
      </w:r>
      <w:r w:rsidRPr="0058517A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  <w:t xml:space="preserve"> </w:t>
      </w:r>
      <w:hyperlink r:id="rId15" w:tgtFrame="_self" w:history="1">
        <w:r w:rsidRPr="0058517A">
          <w:rPr>
            <w:rFonts w:asciiTheme="majorBidi" w:hAnsiTheme="majorBidi" w:cstheme="majorBidi"/>
            <w:b/>
            <w:bCs/>
            <w:i/>
            <w:iCs/>
            <w:color w:val="343434"/>
            <w:sz w:val="20"/>
            <w:szCs w:val="20"/>
            <w:u w:val="single"/>
          </w:rPr>
          <w:t>Pricing Mechanism as a Tool for Water Policy using a Linear Programming Model</w:t>
        </w:r>
      </w:hyperlink>
      <w:r w:rsidRPr="0058517A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  <w:t xml:space="preserve"> . </w:t>
      </w:r>
      <w:r w:rsidRPr="0058517A">
        <w:rPr>
          <w:rFonts w:asciiTheme="majorBidi" w:hAnsiTheme="majorBidi" w:cstheme="majorBidi"/>
          <w:b/>
          <w:bCs/>
          <w:i/>
          <w:iCs/>
          <w:color w:val="000000"/>
          <w:sz w:val="18"/>
          <w:szCs w:val="18"/>
        </w:rPr>
        <w:t xml:space="preserve">Australian Journal of Basic and Applied Sciences (AJBAS), ISSN 1991-8178, 4(8): 3159-3173, © 2010, INSInet Publication, </w:t>
      </w:r>
      <w:hyperlink r:id="rId16" w:history="1">
        <w:r w:rsidRPr="0058517A">
          <w:rPr>
            <w:rFonts w:asciiTheme="majorBidi" w:hAnsiTheme="majorBidi" w:cstheme="majorBidi"/>
            <w:b/>
            <w:bCs/>
            <w:i/>
            <w:iCs/>
            <w:color w:val="343434"/>
            <w:sz w:val="18"/>
            <w:szCs w:val="18"/>
          </w:rPr>
          <w:t>http://www.ajbasweb.com/ajbas/2010/3159-3173.pdf</w:t>
        </w:r>
      </w:hyperlink>
    </w:p>
    <w:p w:rsidR="00552CFD" w:rsidRPr="0058517A" w:rsidRDefault="00552CFD" w:rsidP="00552CFD">
      <w:pPr>
        <w:bidi w:val="0"/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</w:pPr>
    </w:p>
    <w:p w:rsidR="00552CFD" w:rsidRPr="0058517A" w:rsidRDefault="00552CFD" w:rsidP="00552CFD">
      <w:pPr>
        <w:bidi w:val="0"/>
        <w:jc w:val="lowKashida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>Mohammad A. S. Tabieh and Ala'a Al-Horani</w:t>
      </w:r>
      <w:r w:rsidRPr="0058517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. </w:t>
      </w:r>
      <w:r w:rsidRPr="0058517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An Economic Analysis of Water Status in Jordan , Journal of Applied Sciences</w:t>
      </w:r>
      <w:r w:rsidRPr="0058517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, </w:t>
      </w: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ISSN: 1812-5654, Vol 10, No. 16, 1695-1704 . SCIENCE ALERT, Newyork USA, Asian Network for Scientific Information 2010, </w:t>
      </w:r>
      <w:hyperlink r:id="rId17" w:history="1">
        <w:r w:rsidRPr="0058517A">
          <w:rPr>
            <w:rFonts w:asciiTheme="majorBidi" w:hAnsiTheme="majorBidi" w:cstheme="majorBidi"/>
            <w:b/>
            <w:bCs/>
            <w:i/>
            <w:iCs/>
            <w:sz w:val="18"/>
            <w:szCs w:val="18"/>
          </w:rPr>
          <w:t>http://scialert.net/fulltext/?doi=jas.2010.1695.1704</w:t>
        </w:r>
      </w:hyperlink>
    </w:p>
    <w:p w:rsidR="00552CFD" w:rsidRPr="0058517A" w:rsidRDefault="00552CFD" w:rsidP="00552CFD">
      <w:pPr>
        <w:bidi w:val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552CFD" w:rsidRPr="0058517A" w:rsidRDefault="00552CFD" w:rsidP="00552CFD">
      <w:pPr>
        <w:bidi w:val="0"/>
        <w:jc w:val="lowKashida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>Mohammad A. S. Tabieh</w:t>
      </w:r>
      <w:r w:rsidRPr="0058517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. </w:t>
      </w:r>
      <w:r w:rsidRPr="0058517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An Optimal Irrigation Water Allocation Model For The Jordan Valley. Management and pricing Policy Implications. </w:t>
      </w: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>VDM Verlag Muller, Germany, ISBN-10: 3639249976, 2010, ISBN-13: 978-3639249972, First Edition, International Book, and Available online </w:t>
      </w:r>
    </w:p>
    <w:p w:rsidR="00552CFD" w:rsidRPr="0058517A" w:rsidRDefault="00552CFD" w:rsidP="00552CFD">
      <w:pPr>
        <w:bidi w:val="0"/>
        <w:jc w:val="lowKashida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552CFD" w:rsidRPr="0058517A" w:rsidRDefault="00552CFD" w:rsidP="00552CFD">
      <w:pPr>
        <w:bidi w:val="0"/>
        <w:jc w:val="lowKashida"/>
        <w:rPr>
          <w:rFonts w:asciiTheme="majorBidi" w:hAnsiTheme="majorBidi" w:cstheme="majorBidi"/>
          <w:b/>
          <w:bCs/>
          <w:i/>
          <w:iCs/>
          <w:color w:val="000000"/>
          <w:sz w:val="18"/>
          <w:szCs w:val="18"/>
        </w:rPr>
      </w:pPr>
      <w:r w:rsidRPr="0058517A">
        <w:rPr>
          <w:rFonts w:asciiTheme="majorBidi" w:hAnsiTheme="majorBidi" w:cstheme="majorBidi"/>
          <w:b/>
          <w:bCs/>
          <w:i/>
          <w:iCs/>
          <w:color w:val="000000"/>
          <w:sz w:val="18"/>
          <w:szCs w:val="18"/>
        </w:rPr>
        <w:t xml:space="preserve">A. Al-Rimawi, </w:t>
      </w: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>Mohammad A. S. Tabieh</w:t>
      </w:r>
      <w:r w:rsidRPr="0058517A">
        <w:rPr>
          <w:rFonts w:asciiTheme="majorBidi" w:hAnsiTheme="majorBidi" w:cstheme="majorBidi"/>
          <w:b/>
          <w:bCs/>
          <w:i/>
          <w:iCs/>
          <w:color w:val="000000"/>
          <w:sz w:val="18"/>
          <w:szCs w:val="18"/>
        </w:rPr>
        <w:t xml:space="preserve"> and H.  Al-Qudah.</w:t>
      </w:r>
      <w:r w:rsidRPr="0058517A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  <w:t xml:space="preserve"> </w:t>
      </w:r>
      <w:r w:rsidRPr="0058517A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u w:val="single"/>
        </w:rPr>
        <w:t>Attitudes Towards Linkage Mechanism Research of Agricultural Research and Extension.</w:t>
      </w:r>
      <w:r w:rsidRPr="0058517A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  <w:t xml:space="preserve"> </w:t>
      </w:r>
      <w:r w:rsidRPr="0058517A">
        <w:rPr>
          <w:rFonts w:asciiTheme="majorBidi" w:hAnsiTheme="majorBidi" w:cstheme="majorBidi"/>
          <w:b/>
          <w:bCs/>
          <w:i/>
          <w:iCs/>
          <w:color w:val="000000"/>
          <w:sz w:val="18"/>
          <w:szCs w:val="18"/>
        </w:rPr>
        <w:t xml:space="preserve">American Journal of Agricultural and Biology Sciences. ISSN 1557-4989, 8 (2): 117-125, 2013 Science Publication.   </w:t>
      </w:r>
    </w:p>
    <w:p w:rsidR="00552CFD" w:rsidRPr="0058517A" w:rsidRDefault="00552CFD" w:rsidP="00552CFD">
      <w:pPr>
        <w:bidi w:val="0"/>
        <w:rPr>
          <w:rFonts w:asciiTheme="majorBidi" w:hAnsiTheme="majorBidi" w:cstheme="majorBidi"/>
          <w:b/>
          <w:bCs/>
          <w:i/>
          <w:iCs/>
          <w:color w:val="000000"/>
          <w:sz w:val="18"/>
          <w:szCs w:val="18"/>
        </w:rPr>
      </w:pPr>
    </w:p>
    <w:p w:rsidR="00552CFD" w:rsidRPr="0058517A" w:rsidRDefault="00552CFD" w:rsidP="00695DFB">
      <w:pPr>
        <w:bidi w:val="0"/>
        <w:ind w:right="360"/>
        <w:jc w:val="both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Mohammad A. S. Tabieh., Al-Kadi A. and Al-Jouhari W. (2005) </w:t>
      </w:r>
      <w:r w:rsidRPr="0058517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Effects of Some Variables on Household Water Demand Estimation in Jordan</w:t>
      </w:r>
      <w:r w:rsidRPr="0058517A">
        <w:rPr>
          <w:rFonts w:asciiTheme="majorBidi" w:hAnsiTheme="majorBidi" w:cstheme="majorBidi"/>
          <w:b/>
          <w:bCs/>
          <w:i/>
          <w:iCs/>
          <w:sz w:val="20"/>
          <w:szCs w:val="20"/>
        </w:rPr>
        <w:t>,</w:t>
      </w: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 Refereed Regional Conference on Ecological and Environmental Modeling (Ecomod 2004) Sep. 15-16, 2004.</w:t>
      </w:r>
    </w:p>
    <w:p w:rsidR="00552CFD" w:rsidRPr="0058517A" w:rsidRDefault="00552CFD" w:rsidP="00695DFB">
      <w:pPr>
        <w:bidi w:val="0"/>
        <w:ind w:right="360"/>
        <w:jc w:val="both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</w:p>
    <w:p w:rsidR="00552CFD" w:rsidRPr="0058517A" w:rsidRDefault="00552CFD" w:rsidP="00695DFB">
      <w:pPr>
        <w:bidi w:val="0"/>
        <w:ind w:right="360"/>
        <w:jc w:val="both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Mohammad A. S. Tabieh and Suliman J. </w:t>
      </w:r>
      <w:r w:rsidRPr="0058517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An Analysis of Water Status in Jordan</w:t>
      </w: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  <w:u w:val="single"/>
        </w:rPr>
        <w:t>,</w:t>
      </w: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 (2005) Scientific Paper submitted to the ASAE 2005 International Refereed Conference in Iran August 2005. University of Sistan, Faculty of Economics and Administrative Sciences</w:t>
      </w:r>
    </w:p>
    <w:p w:rsidR="00BE06E5" w:rsidRPr="0058517A" w:rsidRDefault="00BE06E5" w:rsidP="00695DFB">
      <w:pPr>
        <w:bidi w:val="0"/>
        <w:ind w:right="360"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</w:p>
    <w:p w:rsidR="001D7BB3" w:rsidRPr="0058517A" w:rsidRDefault="001D7BB3" w:rsidP="00695DFB">
      <w:pPr>
        <w:bidi w:val="0"/>
        <w:ind w:right="360"/>
        <w:jc w:val="both"/>
        <w:rPr>
          <w:rFonts w:asciiTheme="majorBidi" w:hAnsiTheme="majorBidi" w:cstheme="majorBidi"/>
          <w:b/>
          <w:bCs/>
          <w:i/>
          <w:iCs/>
          <w:sz w:val="18"/>
          <w:szCs w:val="18"/>
          <w:u w:val="single"/>
        </w:rPr>
      </w:pP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Mohammad A. S. Tabieh </w:t>
      </w:r>
      <w:r w:rsidRPr="0058517A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  <w:u w:val="single"/>
        </w:rPr>
        <w:t>and others, The Impact of the Global Financial Crisis on the  Jordanian GDP</w:t>
      </w:r>
      <w:r w:rsidRPr="0058517A">
        <w:rPr>
          <w:rFonts w:asciiTheme="majorBidi" w:hAnsiTheme="majorBidi" w:cstheme="majorBidi"/>
          <w:b/>
          <w:bCs/>
          <w:i/>
          <w:iCs/>
        </w:rPr>
        <w:t xml:space="preserve">, </w:t>
      </w: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  <w:u w:val="single"/>
        </w:rPr>
        <w:t>Global Advanced Research Journal of Management and Business Studies (ISSN: 2315-5086) Vol. 4(9) pp. 398-406, November, 2015</w:t>
      </w:r>
      <w:r w:rsidR="00C21D32" w:rsidRPr="0058517A">
        <w:rPr>
          <w:rFonts w:asciiTheme="majorBidi" w:hAnsiTheme="majorBidi" w:cstheme="majorBidi"/>
          <w:b/>
          <w:bCs/>
          <w:i/>
          <w:iCs/>
          <w:sz w:val="18"/>
          <w:szCs w:val="18"/>
          <w:u w:val="single"/>
        </w:rPr>
        <w:t xml:space="preserve"> , </w:t>
      </w:r>
      <w:r w:rsidRPr="0058517A">
        <w:rPr>
          <w:rFonts w:asciiTheme="majorBidi" w:hAnsiTheme="majorBidi" w:cstheme="majorBidi"/>
          <w:b/>
          <w:bCs/>
          <w:i/>
          <w:iCs/>
          <w:sz w:val="18"/>
          <w:szCs w:val="18"/>
          <w:u w:val="single"/>
        </w:rPr>
        <w:t>Available online http://garj.org/garjmbs/index.htm</w:t>
      </w:r>
    </w:p>
    <w:p w:rsidR="001D7BB3" w:rsidRPr="0058517A" w:rsidRDefault="001D7BB3" w:rsidP="00695DFB">
      <w:pPr>
        <w:bidi w:val="0"/>
        <w:ind w:right="360"/>
        <w:jc w:val="both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1D7BB3" w:rsidRPr="0058517A" w:rsidRDefault="000D0AD9" w:rsidP="00695DFB">
      <w:pPr>
        <w:bidi w:val="0"/>
        <w:ind w:right="360"/>
        <w:jc w:val="both"/>
        <w:rPr>
          <w:rFonts w:asciiTheme="majorBidi" w:hAnsiTheme="majorBidi" w:cstheme="majorBidi"/>
          <w:b/>
          <w:bCs/>
          <w:i/>
          <w:iCs/>
          <w:sz w:val="18"/>
          <w:szCs w:val="18"/>
          <w:u w:val="single"/>
        </w:rPr>
      </w:pPr>
      <w:r w:rsidRPr="000D0AD9">
        <w:rPr>
          <w:rFonts w:asciiTheme="majorBidi" w:hAnsiTheme="majorBidi" w:cstheme="majorBidi"/>
          <w:b/>
          <w:bCs/>
          <w:i/>
          <w:iCs/>
          <w:sz w:val="18"/>
          <w:szCs w:val="18"/>
        </w:rPr>
        <w:t>Mohammad I. Majdalawi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, </w:t>
      </w:r>
      <w:r w:rsidR="007759DF" w:rsidRPr="0058517A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Mohammad A. S. Tabieh </w:t>
      </w:r>
      <w:r w:rsidR="007759DF" w:rsidRPr="0058517A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="007759DF" w:rsidRPr="0058517A">
        <w:rPr>
          <w:rFonts w:asciiTheme="majorBidi" w:hAnsiTheme="majorBidi" w:cstheme="majorBidi"/>
          <w:b/>
          <w:bCs/>
          <w:i/>
          <w:iCs/>
          <w:sz w:val="18"/>
          <w:szCs w:val="18"/>
          <w:u w:val="single"/>
        </w:rPr>
        <w:t>and others , Integration of different environmental valuation methods to estimate forest degradation in arid and semi-arid regions, International Journal of Sustainable Development &amp;</w:t>
      </w:r>
      <w:r w:rsidR="00887F2A" w:rsidRPr="0058517A">
        <w:rPr>
          <w:rFonts w:asciiTheme="majorBidi" w:hAnsiTheme="majorBidi" w:cstheme="majorBidi"/>
          <w:b/>
          <w:bCs/>
          <w:i/>
          <w:iCs/>
          <w:sz w:val="18"/>
          <w:szCs w:val="18"/>
          <w:u w:val="single"/>
        </w:rPr>
        <w:t xml:space="preserve"> </w:t>
      </w:r>
      <w:r w:rsidR="007759DF" w:rsidRPr="0058517A">
        <w:rPr>
          <w:rFonts w:asciiTheme="majorBidi" w:hAnsiTheme="majorBidi" w:cstheme="majorBidi"/>
          <w:b/>
          <w:bCs/>
          <w:i/>
          <w:iCs/>
          <w:sz w:val="18"/>
          <w:szCs w:val="18"/>
          <w:u w:val="single"/>
        </w:rPr>
        <w:t>World Ecology</w:t>
      </w:r>
    </w:p>
    <w:p w:rsidR="001D7BB3" w:rsidRPr="0058517A" w:rsidRDefault="001D7BB3" w:rsidP="00695DFB">
      <w:pPr>
        <w:bidi w:val="0"/>
        <w:ind w:right="360"/>
        <w:jc w:val="both"/>
        <w:rPr>
          <w:b/>
          <w:bCs/>
          <w:i/>
          <w:iCs/>
          <w:sz w:val="18"/>
          <w:szCs w:val="18"/>
          <w:u w:val="single"/>
        </w:rPr>
      </w:pPr>
    </w:p>
    <w:p w:rsidR="001D7BB3" w:rsidRPr="0058517A" w:rsidRDefault="001D7BB3" w:rsidP="00695DFB">
      <w:pPr>
        <w:bidi w:val="0"/>
        <w:ind w:right="360"/>
        <w:jc w:val="both"/>
        <w:rPr>
          <w:b/>
          <w:bCs/>
          <w:sz w:val="28"/>
          <w:szCs w:val="28"/>
          <w:u w:val="single"/>
        </w:rPr>
      </w:pPr>
    </w:p>
    <w:p w:rsidR="001D7BB3" w:rsidRPr="0058517A" w:rsidRDefault="001D7BB3" w:rsidP="00695DFB">
      <w:pPr>
        <w:bidi w:val="0"/>
        <w:ind w:right="360"/>
        <w:jc w:val="both"/>
        <w:rPr>
          <w:b/>
          <w:bCs/>
          <w:sz w:val="28"/>
          <w:szCs w:val="28"/>
          <w:u w:val="single"/>
        </w:rPr>
      </w:pPr>
    </w:p>
    <w:p w:rsidR="001D7BB3" w:rsidRDefault="001D7BB3" w:rsidP="001D7BB3">
      <w:pPr>
        <w:bidi w:val="0"/>
        <w:ind w:right="360"/>
        <w:jc w:val="both"/>
        <w:rPr>
          <w:b/>
          <w:bCs/>
          <w:sz w:val="28"/>
          <w:szCs w:val="28"/>
          <w:u w:val="single"/>
        </w:rPr>
      </w:pPr>
    </w:p>
    <w:p w:rsidR="001D7BB3" w:rsidRDefault="001D7BB3" w:rsidP="001D7BB3">
      <w:pPr>
        <w:bidi w:val="0"/>
        <w:ind w:right="360"/>
        <w:jc w:val="both"/>
        <w:rPr>
          <w:b/>
          <w:bCs/>
          <w:sz w:val="28"/>
          <w:szCs w:val="28"/>
          <w:u w:val="single"/>
        </w:rPr>
      </w:pPr>
    </w:p>
    <w:p w:rsidR="000D0AD9" w:rsidRDefault="000D0AD9" w:rsidP="000D0AD9">
      <w:pPr>
        <w:bidi w:val="0"/>
        <w:ind w:right="360"/>
        <w:jc w:val="both"/>
        <w:rPr>
          <w:b/>
          <w:bCs/>
          <w:sz w:val="28"/>
          <w:szCs w:val="28"/>
          <w:u w:val="single"/>
        </w:rPr>
      </w:pPr>
    </w:p>
    <w:p w:rsidR="000D0AD9" w:rsidRDefault="000D0AD9" w:rsidP="000D0AD9">
      <w:pPr>
        <w:bidi w:val="0"/>
        <w:ind w:right="360"/>
        <w:jc w:val="both"/>
        <w:rPr>
          <w:b/>
          <w:bCs/>
          <w:sz w:val="28"/>
          <w:szCs w:val="28"/>
          <w:u w:val="single"/>
        </w:rPr>
      </w:pPr>
    </w:p>
    <w:p w:rsidR="001D7BB3" w:rsidRDefault="001D7BB3" w:rsidP="001D7BB3">
      <w:pPr>
        <w:bidi w:val="0"/>
        <w:ind w:right="360"/>
        <w:jc w:val="both"/>
        <w:rPr>
          <w:b/>
          <w:bCs/>
          <w:sz w:val="28"/>
          <w:szCs w:val="28"/>
          <w:u w:val="single"/>
        </w:rPr>
      </w:pPr>
    </w:p>
    <w:p w:rsidR="001D7BB3" w:rsidRDefault="001D7BB3" w:rsidP="001D7BB3">
      <w:pPr>
        <w:bidi w:val="0"/>
        <w:ind w:right="360"/>
        <w:jc w:val="both"/>
        <w:rPr>
          <w:b/>
          <w:bCs/>
          <w:sz w:val="28"/>
          <w:szCs w:val="28"/>
          <w:u w:val="single"/>
        </w:rPr>
      </w:pPr>
    </w:p>
    <w:p w:rsidR="00CA4378" w:rsidRPr="00BE06E5" w:rsidRDefault="00BE06E5" w:rsidP="001D7BB3">
      <w:pPr>
        <w:bidi w:val="0"/>
        <w:ind w:right="360"/>
        <w:jc w:val="both"/>
        <w:rPr>
          <w:i/>
          <w:iCs/>
          <w:sz w:val="28"/>
          <w:szCs w:val="28"/>
          <w:u w:val="single"/>
        </w:rPr>
      </w:pPr>
      <w:r w:rsidRPr="00BE06E5">
        <w:rPr>
          <w:b/>
          <w:bCs/>
          <w:sz w:val="28"/>
          <w:szCs w:val="28"/>
          <w:u w:val="single"/>
        </w:rPr>
        <w:t>PhD. DISSERTATION</w:t>
      </w:r>
    </w:p>
    <w:p w:rsidR="00CA4378" w:rsidRPr="00BE06E5" w:rsidRDefault="00CA4378" w:rsidP="00CA4378">
      <w:pPr>
        <w:bidi w:val="0"/>
        <w:ind w:right="360"/>
        <w:jc w:val="both"/>
        <w:rPr>
          <w:b/>
          <w:bCs/>
          <w:sz w:val="28"/>
          <w:szCs w:val="28"/>
          <w:u w:val="single"/>
        </w:rPr>
      </w:pPr>
    </w:p>
    <w:p w:rsidR="00CA4378" w:rsidRPr="00BE06E5" w:rsidRDefault="00CA4378" w:rsidP="00CA4378">
      <w:pPr>
        <w:bidi w:val="0"/>
        <w:ind w:right="360"/>
        <w:jc w:val="both"/>
        <w:rPr>
          <w:i/>
          <w:iCs/>
          <w:sz w:val="18"/>
          <w:szCs w:val="18"/>
        </w:rPr>
      </w:pPr>
      <w:r w:rsidRPr="00BE06E5">
        <w:rPr>
          <w:b/>
          <w:bCs/>
          <w:sz w:val="18"/>
          <w:szCs w:val="18"/>
        </w:rPr>
        <w:t>Tabieh, M</w:t>
      </w:r>
      <w:r w:rsidRPr="00BE06E5">
        <w:rPr>
          <w:sz w:val="18"/>
          <w:szCs w:val="18"/>
        </w:rPr>
        <w:t xml:space="preserve">. (2007) </w:t>
      </w:r>
      <w:r w:rsidRPr="00BE06E5">
        <w:rPr>
          <w:b/>
          <w:bCs/>
          <w:sz w:val="18"/>
          <w:szCs w:val="18"/>
        </w:rPr>
        <w:t>"</w:t>
      </w:r>
      <w:r w:rsidRPr="00BE06E5">
        <w:rPr>
          <w:b/>
          <w:bCs/>
          <w:sz w:val="18"/>
          <w:szCs w:val="18"/>
          <w:u w:val="single"/>
        </w:rPr>
        <w:t xml:space="preserve">An Optimal Irrigation Water Allocation Model: Management and Pricing Policy Implications for the </w:t>
      </w:r>
      <w:smartTag w:uri="urn:schemas-microsoft-com:office:smarttags" w:element="PlaceName">
        <w:r w:rsidRPr="00BE06E5">
          <w:rPr>
            <w:b/>
            <w:bCs/>
            <w:sz w:val="18"/>
            <w:szCs w:val="18"/>
            <w:u w:val="single"/>
          </w:rPr>
          <w:t>Jordan</w:t>
        </w:r>
      </w:smartTag>
      <w:r w:rsidRPr="00BE06E5">
        <w:rPr>
          <w:b/>
          <w:bCs/>
          <w:sz w:val="18"/>
          <w:szCs w:val="18"/>
          <w:u w:val="single"/>
        </w:rPr>
        <w:t xml:space="preserve"> </w:t>
      </w:r>
      <w:smartTag w:uri="urn:schemas-microsoft-com:office:smarttags" w:element="PlaceName">
        <w:r w:rsidRPr="00BE06E5">
          <w:rPr>
            <w:b/>
            <w:bCs/>
            <w:sz w:val="18"/>
            <w:szCs w:val="18"/>
            <w:u w:val="single"/>
          </w:rPr>
          <w:t>Valley</w:t>
        </w:r>
      </w:smartTag>
      <w:r w:rsidRPr="00BE06E5">
        <w:rPr>
          <w:sz w:val="18"/>
          <w:szCs w:val="18"/>
          <w:u w:val="single"/>
        </w:rPr>
        <w:t>",</w:t>
      </w:r>
      <w:r w:rsidRPr="00BE06E5">
        <w:rPr>
          <w:sz w:val="18"/>
          <w:szCs w:val="18"/>
        </w:rPr>
        <w:t xml:space="preserve"> </w:t>
      </w:r>
      <w:r w:rsidRPr="00BE06E5">
        <w:rPr>
          <w:i/>
          <w:iCs/>
          <w:sz w:val="18"/>
          <w:szCs w:val="18"/>
        </w:rPr>
        <w:t>Mathematical and Econometrics Approaches,</w:t>
      </w:r>
      <w:r w:rsidRPr="00BE06E5">
        <w:rPr>
          <w:sz w:val="18"/>
          <w:szCs w:val="18"/>
        </w:rPr>
        <w:t xml:space="preserve"> PhD Dissertation, University Sains </w:t>
      </w:r>
      <w:smartTag w:uri="urn:schemas-microsoft-com:office:smarttags" w:element="country-region">
        <w:smartTag w:uri="urn:schemas-microsoft-com:office:smarttags" w:element="place">
          <w:r w:rsidRPr="00BE06E5">
            <w:rPr>
              <w:sz w:val="18"/>
              <w:szCs w:val="18"/>
            </w:rPr>
            <w:t>Malaysia</w:t>
          </w:r>
        </w:smartTag>
      </w:smartTag>
      <w:r w:rsidRPr="00BE06E5">
        <w:rPr>
          <w:sz w:val="18"/>
          <w:szCs w:val="18"/>
        </w:rPr>
        <w:t xml:space="preserve"> USM, Penang-Malaysia. 2007</w:t>
      </w:r>
      <w:r w:rsidRPr="00BE06E5">
        <w:rPr>
          <w:i/>
          <w:iCs/>
          <w:sz w:val="18"/>
          <w:szCs w:val="18"/>
        </w:rPr>
        <w:t>. UNPUBLISHED DISSERTATION</w:t>
      </w:r>
    </w:p>
    <w:p w:rsidR="00484853" w:rsidRDefault="00484853" w:rsidP="00484853">
      <w:pPr>
        <w:bidi w:val="0"/>
        <w:ind w:right="360"/>
        <w:jc w:val="both"/>
        <w:rPr>
          <w:rFonts w:ascii="Verdana" w:hAnsi="Verdana"/>
          <w:b/>
          <w:bCs/>
          <w:sz w:val="20"/>
          <w:szCs w:val="20"/>
        </w:rPr>
      </w:pPr>
    </w:p>
    <w:p w:rsidR="00484853" w:rsidRPr="00484853" w:rsidRDefault="00484853" w:rsidP="00484853">
      <w:pPr>
        <w:bidi w:val="0"/>
        <w:ind w:right="360"/>
        <w:jc w:val="both"/>
        <w:rPr>
          <w:b/>
          <w:bCs/>
          <w:sz w:val="28"/>
          <w:szCs w:val="28"/>
          <w:u w:val="single"/>
        </w:rPr>
      </w:pPr>
      <w:r w:rsidRPr="00484853">
        <w:rPr>
          <w:b/>
          <w:bCs/>
          <w:sz w:val="28"/>
          <w:szCs w:val="28"/>
          <w:u w:val="single"/>
        </w:rPr>
        <w:t>SEMINARS</w:t>
      </w:r>
    </w:p>
    <w:p w:rsidR="00B94CCC" w:rsidRPr="00484853" w:rsidRDefault="00484853" w:rsidP="00484853">
      <w:pPr>
        <w:bidi w:val="0"/>
        <w:ind w:right="360"/>
        <w:rPr>
          <w:b/>
          <w:bCs/>
          <w:sz w:val="28"/>
          <w:szCs w:val="28"/>
          <w:u w:val="single"/>
        </w:rPr>
      </w:pPr>
      <w:r w:rsidRPr="00484853">
        <w:rPr>
          <w:b/>
          <w:bCs/>
          <w:u w:val="single"/>
        </w:rPr>
        <w:t>CONFERENCES</w:t>
      </w:r>
    </w:p>
    <w:p w:rsidR="009E265F" w:rsidRPr="00484853" w:rsidRDefault="009E265F" w:rsidP="00484853">
      <w:pPr>
        <w:bidi w:val="0"/>
        <w:ind w:right="360"/>
        <w:jc w:val="lowKashida"/>
        <w:rPr>
          <w:rFonts w:ascii="Verdana" w:hAnsi="Verdana"/>
          <w:b/>
          <w:bCs/>
          <w:sz w:val="18"/>
          <w:szCs w:val="18"/>
        </w:rPr>
      </w:pPr>
    </w:p>
    <w:p w:rsidR="009E265F" w:rsidRPr="009E265F" w:rsidRDefault="009E265F" w:rsidP="00484853">
      <w:pPr>
        <w:bidi w:val="0"/>
        <w:ind w:right="360"/>
        <w:jc w:val="lowKashida"/>
        <w:rPr>
          <w:sz w:val="18"/>
          <w:szCs w:val="18"/>
        </w:rPr>
      </w:pPr>
      <w:r w:rsidRPr="009E265F">
        <w:rPr>
          <w:bCs/>
          <w:sz w:val="18"/>
          <w:szCs w:val="18"/>
        </w:rPr>
        <w:t>Regional Conference on Ecological and Environmental Modeling (Ecomod 2004) Sep. 15-16 2004 Malaysia- Penang.</w:t>
      </w:r>
    </w:p>
    <w:p w:rsidR="009E265F" w:rsidRPr="009E265F" w:rsidRDefault="009E265F" w:rsidP="00484853">
      <w:pPr>
        <w:bidi w:val="0"/>
        <w:ind w:right="360"/>
        <w:jc w:val="lowKashida"/>
        <w:rPr>
          <w:sz w:val="18"/>
          <w:szCs w:val="18"/>
        </w:rPr>
      </w:pPr>
      <w:r w:rsidRPr="009E265F">
        <w:rPr>
          <w:sz w:val="18"/>
          <w:szCs w:val="18"/>
        </w:rPr>
        <w:t xml:space="preserve">USM- UPM- PETA Conference : Agricultural as a Business: The Paradigm and The Challenges 28 – 29 November 2007 Penang – </w:t>
      </w:r>
      <w:smartTag w:uri="urn:schemas-microsoft-com:office:smarttags" w:element="country-region">
        <w:smartTag w:uri="urn:schemas-microsoft-com:office:smarttags" w:element="place">
          <w:r w:rsidRPr="009E265F">
            <w:rPr>
              <w:sz w:val="18"/>
              <w:szCs w:val="18"/>
            </w:rPr>
            <w:t>Malaysia</w:t>
          </w:r>
        </w:smartTag>
      </w:smartTag>
    </w:p>
    <w:p w:rsidR="009E265F" w:rsidRPr="009E265F" w:rsidRDefault="009E265F" w:rsidP="00484853">
      <w:pPr>
        <w:bidi w:val="0"/>
        <w:ind w:right="360"/>
        <w:jc w:val="lowKashida"/>
        <w:rPr>
          <w:sz w:val="18"/>
          <w:szCs w:val="18"/>
        </w:rPr>
      </w:pPr>
      <w:r w:rsidRPr="009E265F">
        <w:rPr>
          <w:sz w:val="18"/>
          <w:szCs w:val="18"/>
        </w:rPr>
        <w:t xml:space="preserve">GLOWA </w:t>
      </w:r>
      <w:smartTag w:uri="urn:schemas-microsoft-com:office:smarttags" w:element="place">
        <w:r w:rsidRPr="009E265F">
          <w:rPr>
            <w:sz w:val="18"/>
            <w:szCs w:val="18"/>
          </w:rPr>
          <w:t>JORDAN RIVER</w:t>
        </w:r>
      </w:smartTag>
      <w:r w:rsidRPr="009E265F">
        <w:rPr>
          <w:sz w:val="18"/>
          <w:szCs w:val="18"/>
        </w:rPr>
        <w:t xml:space="preserve">, FINAL INTERNATIONAL CONFERENCE, LIMASSSOL. </w:t>
      </w:r>
      <w:smartTag w:uri="urn:schemas-microsoft-com:office:smarttags" w:element="country-region">
        <w:smartTag w:uri="urn:schemas-microsoft-com:office:smarttags" w:element="place">
          <w:r w:rsidRPr="009E265F">
            <w:rPr>
              <w:sz w:val="18"/>
              <w:szCs w:val="18"/>
            </w:rPr>
            <w:t>CYPRUS</w:t>
          </w:r>
        </w:smartTag>
      </w:smartTag>
      <w:r w:rsidRPr="009E265F">
        <w:rPr>
          <w:sz w:val="18"/>
          <w:szCs w:val="18"/>
        </w:rPr>
        <w:t xml:space="preserve">, </w:t>
      </w:r>
      <w:hyperlink r:id="rId18" w:history="1">
        <w:r w:rsidRPr="009E265F">
          <w:rPr>
            <w:rStyle w:val="Hyperlink"/>
            <w:sz w:val="18"/>
            <w:szCs w:val="18"/>
          </w:rPr>
          <w:t>WWW.GLOWA.ORG</w:t>
        </w:r>
      </w:hyperlink>
      <w:r w:rsidRPr="009E265F">
        <w:rPr>
          <w:sz w:val="18"/>
          <w:szCs w:val="18"/>
        </w:rPr>
        <w:t xml:space="preserve"> 2011</w:t>
      </w:r>
    </w:p>
    <w:p w:rsidR="009E265F" w:rsidRPr="009E265F" w:rsidRDefault="009E265F" w:rsidP="00484853">
      <w:pPr>
        <w:bidi w:val="0"/>
        <w:ind w:right="360"/>
        <w:jc w:val="lowKashida"/>
        <w:rPr>
          <w:sz w:val="18"/>
          <w:szCs w:val="18"/>
        </w:rPr>
      </w:pPr>
      <w:r w:rsidRPr="009E265F">
        <w:rPr>
          <w:sz w:val="18"/>
          <w:szCs w:val="18"/>
        </w:rPr>
        <w:t xml:space="preserve">Negaliters Project, N-Park Resort Condominium-Water Penang and Irrigation Malaysia Workshop on water Coservation. </w:t>
      </w:r>
      <w:smartTag w:uri="urn:schemas-microsoft-com:office:smarttags" w:element="place">
        <w:smartTag w:uri="urn:schemas-microsoft-com:office:smarttags" w:element="City">
          <w:r w:rsidRPr="009E265F">
            <w:rPr>
              <w:sz w:val="18"/>
              <w:szCs w:val="18"/>
            </w:rPr>
            <w:t>Penang-</w:t>
          </w:r>
        </w:smartTag>
        <w:r w:rsidRPr="009E265F">
          <w:rPr>
            <w:sz w:val="18"/>
            <w:szCs w:val="18"/>
          </w:rPr>
          <w:t xml:space="preserve"> </w:t>
        </w:r>
        <w:smartTag w:uri="urn:schemas-microsoft-com:office:smarttags" w:element="country-region">
          <w:r w:rsidRPr="009E265F">
            <w:rPr>
              <w:sz w:val="18"/>
              <w:szCs w:val="18"/>
            </w:rPr>
            <w:t>Malaysia</w:t>
          </w:r>
        </w:smartTag>
      </w:smartTag>
      <w:r w:rsidRPr="009E265F">
        <w:rPr>
          <w:sz w:val="18"/>
          <w:szCs w:val="18"/>
        </w:rPr>
        <w:t>, November 2006.</w:t>
      </w:r>
    </w:p>
    <w:p w:rsidR="00484853" w:rsidRDefault="00484853" w:rsidP="00484853">
      <w:pPr>
        <w:bidi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484853" w:rsidRDefault="00484853" w:rsidP="00484853">
      <w:pPr>
        <w:bidi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484853" w:rsidRPr="00484853" w:rsidRDefault="00484853" w:rsidP="00484853">
      <w:pPr>
        <w:bidi w:val="0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84853">
        <w:rPr>
          <w:b/>
          <w:bCs/>
          <w:sz w:val="28"/>
          <w:szCs w:val="28"/>
          <w:u w:val="single"/>
        </w:rPr>
        <w:t>SKILLS</w:t>
      </w:r>
    </w:p>
    <w:p w:rsidR="00484853" w:rsidRPr="00484853" w:rsidRDefault="00484853" w:rsidP="00484853">
      <w:pPr>
        <w:bidi w:val="0"/>
        <w:spacing w:line="360" w:lineRule="auto"/>
        <w:jc w:val="both"/>
        <w:rPr>
          <w:b/>
          <w:bCs/>
          <w:sz w:val="18"/>
          <w:szCs w:val="18"/>
        </w:rPr>
      </w:pPr>
      <w:r w:rsidRPr="00484853">
        <w:rPr>
          <w:b/>
          <w:bCs/>
          <w:sz w:val="18"/>
          <w:szCs w:val="18"/>
        </w:rPr>
        <w:t xml:space="preserve">COMPUTER EXPERIENCES </w:t>
      </w:r>
    </w:p>
    <w:p w:rsidR="00484853" w:rsidRPr="00484853" w:rsidRDefault="00484853" w:rsidP="001E0790">
      <w:pPr>
        <w:bidi w:val="0"/>
        <w:spacing w:line="360" w:lineRule="auto"/>
        <w:jc w:val="both"/>
        <w:rPr>
          <w:sz w:val="18"/>
          <w:szCs w:val="18"/>
        </w:rPr>
      </w:pPr>
      <w:r w:rsidRPr="00484853">
        <w:rPr>
          <w:sz w:val="18"/>
          <w:szCs w:val="18"/>
        </w:rPr>
        <w:t>Windows XP, Office 200</w:t>
      </w:r>
      <w:r w:rsidR="001E0790">
        <w:rPr>
          <w:sz w:val="18"/>
          <w:szCs w:val="18"/>
        </w:rPr>
        <w:t>7</w:t>
      </w:r>
      <w:r w:rsidRPr="00484853">
        <w:rPr>
          <w:sz w:val="18"/>
          <w:szCs w:val="18"/>
        </w:rPr>
        <w:t xml:space="preserve"> Excel, WinWord, Power Point / Internet Access / D. Base / Quarto Pro / Harvard Graphics / Microstate / SPSS / MS – Dos BLP 88 / Management Scientist For Linear Programming / Xa for Linear Programming. E.Views.Software: SPSS, Minitab, Tora and SAS. Software for Applied Econometrics</w:t>
      </w:r>
    </w:p>
    <w:p w:rsidR="00484853" w:rsidRPr="00484853" w:rsidRDefault="00484853" w:rsidP="00484853">
      <w:pPr>
        <w:bidi w:val="0"/>
        <w:spacing w:line="360" w:lineRule="auto"/>
        <w:jc w:val="both"/>
        <w:rPr>
          <w:b/>
          <w:bCs/>
          <w:sz w:val="18"/>
          <w:szCs w:val="18"/>
        </w:rPr>
      </w:pPr>
      <w:r w:rsidRPr="00484853">
        <w:rPr>
          <w:b/>
          <w:bCs/>
          <w:sz w:val="18"/>
          <w:szCs w:val="18"/>
        </w:rPr>
        <w:t>Consultation:</w:t>
      </w:r>
    </w:p>
    <w:p w:rsidR="00484853" w:rsidRPr="00484853" w:rsidRDefault="00484853" w:rsidP="00484853">
      <w:pPr>
        <w:numPr>
          <w:ilvl w:val="0"/>
          <w:numId w:val="44"/>
        </w:numPr>
        <w:bidi w:val="0"/>
        <w:spacing w:line="360" w:lineRule="auto"/>
        <w:jc w:val="both"/>
        <w:rPr>
          <w:sz w:val="18"/>
          <w:szCs w:val="18"/>
        </w:rPr>
      </w:pPr>
      <w:r w:rsidRPr="00484853">
        <w:rPr>
          <w:sz w:val="18"/>
          <w:szCs w:val="18"/>
        </w:rPr>
        <w:t>Designing Experiments</w:t>
      </w:r>
    </w:p>
    <w:p w:rsidR="00484853" w:rsidRPr="00484853" w:rsidRDefault="00484853" w:rsidP="00484853">
      <w:pPr>
        <w:numPr>
          <w:ilvl w:val="0"/>
          <w:numId w:val="44"/>
        </w:numPr>
        <w:bidi w:val="0"/>
        <w:spacing w:line="360" w:lineRule="auto"/>
        <w:jc w:val="both"/>
        <w:rPr>
          <w:sz w:val="18"/>
          <w:szCs w:val="18"/>
        </w:rPr>
      </w:pPr>
      <w:r w:rsidRPr="00484853">
        <w:rPr>
          <w:sz w:val="18"/>
          <w:szCs w:val="18"/>
        </w:rPr>
        <w:t>Time Series and Econometrics Analysis</w:t>
      </w:r>
    </w:p>
    <w:p w:rsidR="00484853" w:rsidRPr="00484853" w:rsidRDefault="00484853" w:rsidP="00484853">
      <w:pPr>
        <w:numPr>
          <w:ilvl w:val="0"/>
          <w:numId w:val="44"/>
        </w:numPr>
        <w:bidi w:val="0"/>
        <w:spacing w:line="360" w:lineRule="auto"/>
        <w:jc w:val="both"/>
        <w:rPr>
          <w:sz w:val="18"/>
          <w:szCs w:val="18"/>
        </w:rPr>
      </w:pPr>
      <w:r w:rsidRPr="00484853">
        <w:rPr>
          <w:sz w:val="18"/>
          <w:szCs w:val="18"/>
        </w:rPr>
        <w:t>Categorical data Analysis</w:t>
      </w:r>
    </w:p>
    <w:p w:rsidR="00484853" w:rsidRPr="00484853" w:rsidRDefault="00484853" w:rsidP="00484853">
      <w:pPr>
        <w:numPr>
          <w:ilvl w:val="0"/>
          <w:numId w:val="44"/>
        </w:numPr>
        <w:bidi w:val="0"/>
        <w:spacing w:line="360" w:lineRule="auto"/>
        <w:jc w:val="both"/>
        <w:rPr>
          <w:sz w:val="18"/>
          <w:szCs w:val="18"/>
        </w:rPr>
      </w:pPr>
      <w:r w:rsidRPr="00484853">
        <w:rPr>
          <w:sz w:val="18"/>
          <w:szCs w:val="18"/>
        </w:rPr>
        <w:t>Multivariate Analysis</w:t>
      </w:r>
    </w:p>
    <w:p w:rsidR="00484853" w:rsidRPr="00484853" w:rsidRDefault="00484853" w:rsidP="00484853">
      <w:pPr>
        <w:numPr>
          <w:ilvl w:val="0"/>
          <w:numId w:val="44"/>
        </w:numPr>
        <w:bidi w:val="0"/>
        <w:spacing w:line="360" w:lineRule="auto"/>
        <w:jc w:val="both"/>
        <w:rPr>
          <w:sz w:val="18"/>
          <w:szCs w:val="18"/>
        </w:rPr>
      </w:pPr>
      <w:r w:rsidRPr="00484853">
        <w:rPr>
          <w:sz w:val="18"/>
          <w:szCs w:val="18"/>
        </w:rPr>
        <w:t>Quality Control</w:t>
      </w:r>
    </w:p>
    <w:p w:rsidR="00484853" w:rsidRPr="00484853" w:rsidRDefault="00484853" w:rsidP="00484853">
      <w:pPr>
        <w:numPr>
          <w:ilvl w:val="0"/>
          <w:numId w:val="44"/>
        </w:numPr>
        <w:bidi w:val="0"/>
        <w:spacing w:line="360" w:lineRule="auto"/>
        <w:jc w:val="both"/>
        <w:rPr>
          <w:sz w:val="18"/>
          <w:szCs w:val="18"/>
        </w:rPr>
      </w:pPr>
      <w:r w:rsidRPr="00484853">
        <w:rPr>
          <w:sz w:val="18"/>
          <w:szCs w:val="18"/>
        </w:rPr>
        <w:t>Biostatistics</w:t>
      </w:r>
    </w:p>
    <w:p w:rsidR="00484853" w:rsidRPr="00484853" w:rsidRDefault="00484853" w:rsidP="00484853">
      <w:pPr>
        <w:numPr>
          <w:ilvl w:val="0"/>
          <w:numId w:val="44"/>
        </w:numPr>
        <w:bidi w:val="0"/>
        <w:spacing w:line="360" w:lineRule="auto"/>
        <w:jc w:val="both"/>
        <w:rPr>
          <w:sz w:val="18"/>
          <w:szCs w:val="18"/>
        </w:rPr>
      </w:pPr>
      <w:r w:rsidRPr="00484853">
        <w:rPr>
          <w:sz w:val="18"/>
          <w:szCs w:val="18"/>
        </w:rPr>
        <w:t xml:space="preserve">Regression Analysis </w:t>
      </w:r>
    </w:p>
    <w:p w:rsidR="00484853" w:rsidRPr="00484853" w:rsidRDefault="00484853" w:rsidP="00484853">
      <w:pPr>
        <w:numPr>
          <w:ilvl w:val="0"/>
          <w:numId w:val="44"/>
        </w:numPr>
        <w:bidi w:val="0"/>
        <w:spacing w:line="360" w:lineRule="auto"/>
        <w:jc w:val="both"/>
        <w:rPr>
          <w:sz w:val="18"/>
          <w:szCs w:val="18"/>
        </w:rPr>
      </w:pPr>
      <w:r w:rsidRPr="00484853">
        <w:rPr>
          <w:sz w:val="18"/>
          <w:szCs w:val="18"/>
        </w:rPr>
        <w:t>Econometric Models</w:t>
      </w:r>
    </w:p>
    <w:p w:rsidR="00484853" w:rsidRPr="00484853" w:rsidRDefault="00484853" w:rsidP="00484853">
      <w:pPr>
        <w:numPr>
          <w:ilvl w:val="0"/>
          <w:numId w:val="44"/>
        </w:numPr>
        <w:bidi w:val="0"/>
        <w:spacing w:line="360" w:lineRule="auto"/>
        <w:jc w:val="both"/>
        <w:rPr>
          <w:sz w:val="18"/>
          <w:szCs w:val="18"/>
        </w:rPr>
      </w:pPr>
      <w:r w:rsidRPr="00484853">
        <w:rPr>
          <w:sz w:val="18"/>
          <w:szCs w:val="18"/>
        </w:rPr>
        <w:t>Feasibility Studies &amp; Project Appraisal</w:t>
      </w:r>
    </w:p>
    <w:p w:rsidR="00484853" w:rsidRPr="00484853" w:rsidRDefault="00484853" w:rsidP="00484853">
      <w:pPr>
        <w:numPr>
          <w:ilvl w:val="0"/>
          <w:numId w:val="44"/>
        </w:numPr>
        <w:bidi w:val="0"/>
        <w:spacing w:line="360" w:lineRule="auto"/>
        <w:jc w:val="both"/>
        <w:rPr>
          <w:sz w:val="18"/>
          <w:szCs w:val="18"/>
        </w:rPr>
      </w:pPr>
      <w:r w:rsidRPr="00484853">
        <w:rPr>
          <w:sz w:val="18"/>
          <w:szCs w:val="18"/>
        </w:rPr>
        <w:t>Water Resources</w:t>
      </w:r>
    </w:p>
    <w:p w:rsidR="00484853" w:rsidRPr="00484853" w:rsidRDefault="00484853" w:rsidP="00484853">
      <w:pPr>
        <w:bidi w:val="0"/>
        <w:spacing w:line="360" w:lineRule="auto"/>
        <w:ind w:right="360"/>
        <w:jc w:val="both"/>
        <w:rPr>
          <w:sz w:val="18"/>
          <w:szCs w:val="18"/>
        </w:rPr>
      </w:pPr>
      <w:r w:rsidRPr="00484853">
        <w:rPr>
          <w:sz w:val="18"/>
          <w:szCs w:val="18"/>
        </w:rPr>
        <w:t>Awarded the Scholarship from the Islamic Development Bank (IDB) to complete my PhD Degree, 2004.</w:t>
      </w:r>
    </w:p>
    <w:p w:rsidR="00484853" w:rsidRPr="00484853" w:rsidRDefault="00484853" w:rsidP="00484853">
      <w:pPr>
        <w:bidi w:val="0"/>
        <w:spacing w:line="360" w:lineRule="auto"/>
        <w:ind w:right="360"/>
        <w:rPr>
          <w:sz w:val="18"/>
          <w:szCs w:val="18"/>
        </w:rPr>
      </w:pPr>
    </w:p>
    <w:p w:rsidR="00484853" w:rsidRPr="00484853" w:rsidRDefault="00484853" w:rsidP="00484853">
      <w:pPr>
        <w:bidi w:val="0"/>
        <w:spacing w:line="360" w:lineRule="auto"/>
        <w:ind w:right="360"/>
        <w:rPr>
          <w:b/>
          <w:bCs/>
          <w:sz w:val="28"/>
          <w:szCs w:val="28"/>
          <w:u w:val="single"/>
        </w:rPr>
      </w:pPr>
      <w:r w:rsidRPr="00484853">
        <w:rPr>
          <w:b/>
          <w:bCs/>
          <w:sz w:val="28"/>
          <w:szCs w:val="28"/>
          <w:u w:val="single"/>
        </w:rPr>
        <w:t>LANGUAGES</w:t>
      </w:r>
    </w:p>
    <w:p w:rsidR="00484853" w:rsidRPr="00484853" w:rsidRDefault="00484853" w:rsidP="00484853">
      <w:pPr>
        <w:numPr>
          <w:ilvl w:val="0"/>
          <w:numId w:val="45"/>
        </w:numPr>
        <w:bidi w:val="0"/>
        <w:spacing w:line="360" w:lineRule="auto"/>
        <w:ind w:right="360"/>
        <w:rPr>
          <w:sz w:val="18"/>
          <w:szCs w:val="18"/>
        </w:rPr>
      </w:pPr>
      <w:r w:rsidRPr="00484853">
        <w:rPr>
          <w:sz w:val="18"/>
          <w:szCs w:val="18"/>
        </w:rPr>
        <w:t>Arabic Language (Mother Tongue): Excellent</w:t>
      </w:r>
    </w:p>
    <w:p w:rsidR="00484853" w:rsidRPr="00484853" w:rsidRDefault="00484853" w:rsidP="00484853">
      <w:pPr>
        <w:numPr>
          <w:ilvl w:val="0"/>
          <w:numId w:val="45"/>
        </w:numPr>
        <w:bidi w:val="0"/>
        <w:spacing w:line="360" w:lineRule="auto"/>
        <w:rPr>
          <w:sz w:val="18"/>
          <w:szCs w:val="18"/>
        </w:rPr>
      </w:pPr>
      <w:r w:rsidRPr="00484853">
        <w:rPr>
          <w:sz w:val="18"/>
          <w:szCs w:val="18"/>
        </w:rPr>
        <w:t xml:space="preserve">English Language: Fluent in </w:t>
      </w:r>
      <w:smartTag w:uri="urn:schemas-microsoft-com:office:smarttags" w:element="City">
        <w:smartTag w:uri="urn:schemas-microsoft-com:office:smarttags" w:element="place">
          <w:r w:rsidRPr="00484853">
            <w:rPr>
              <w:sz w:val="18"/>
              <w:szCs w:val="18"/>
            </w:rPr>
            <w:t>Reading</w:t>
          </w:r>
        </w:smartTag>
      </w:smartTag>
      <w:r w:rsidRPr="00484853">
        <w:rPr>
          <w:sz w:val="18"/>
          <w:szCs w:val="18"/>
        </w:rPr>
        <w:t xml:space="preserve">, Writing and Conversation. </w:t>
      </w:r>
    </w:p>
    <w:p w:rsidR="00484853" w:rsidRDefault="00484853" w:rsidP="00484853">
      <w:pPr>
        <w:bidi w:val="0"/>
        <w:rPr>
          <w:rFonts w:ascii="Verdana" w:hAnsi="Verdana"/>
          <w:b/>
          <w:bCs/>
          <w:sz w:val="20"/>
          <w:szCs w:val="20"/>
        </w:rPr>
      </w:pPr>
    </w:p>
    <w:p w:rsidR="00983166" w:rsidRDefault="00983166" w:rsidP="00484853">
      <w:pPr>
        <w:bidi w:val="0"/>
        <w:rPr>
          <w:b/>
          <w:bCs/>
          <w:sz w:val="28"/>
          <w:szCs w:val="28"/>
          <w:u w:val="single"/>
        </w:rPr>
      </w:pPr>
    </w:p>
    <w:p w:rsidR="00983166" w:rsidRDefault="00983166" w:rsidP="00983166">
      <w:pPr>
        <w:bidi w:val="0"/>
        <w:rPr>
          <w:b/>
          <w:bCs/>
          <w:sz w:val="28"/>
          <w:szCs w:val="28"/>
          <w:u w:val="single"/>
        </w:rPr>
      </w:pPr>
    </w:p>
    <w:p w:rsidR="00983166" w:rsidRDefault="00983166" w:rsidP="00983166">
      <w:pPr>
        <w:bidi w:val="0"/>
        <w:rPr>
          <w:b/>
          <w:bCs/>
          <w:sz w:val="28"/>
          <w:szCs w:val="28"/>
          <w:u w:val="single"/>
        </w:rPr>
      </w:pPr>
    </w:p>
    <w:p w:rsidR="00983166" w:rsidRDefault="00983166" w:rsidP="00983166">
      <w:pPr>
        <w:bidi w:val="0"/>
        <w:rPr>
          <w:b/>
          <w:bCs/>
          <w:sz w:val="28"/>
          <w:szCs w:val="28"/>
          <w:u w:val="single"/>
        </w:rPr>
      </w:pPr>
    </w:p>
    <w:p w:rsidR="00983166" w:rsidRDefault="00983166" w:rsidP="00983166">
      <w:pPr>
        <w:bidi w:val="0"/>
        <w:rPr>
          <w:b/>
          <w:bCs/>
          <w:sz w:val="28"/>
          <w:szCs w:val="28"/>
          <w:u w:val="single"/>
        </w:rPr>
      </w:pPr>
    </w:p>
    <w:p w:rsidR="00983166" w:rsidRDefault="00983166" w:rsidP="00983166">
      <w:pPr>
        <w:bidi w:val="0"/>
        <w:rPr>
          <w:b/>
          <w:bCs/>
          <w:sz w:val="28"/>
          <w:szCs w:val="28"/>
          <w:u w:val="single"/>
        </w:rPr>
      </w:pPr>
    </w:p>
    <w:p w:rsidR="00484853" w:rsidRPr="00484853" w:rsidRDefault="00484853" w:rsidP="00983166">
      <w:pPr>
        <w:bidi w:val="0"/>
        <w:rPr>
          <w:b/>
          <w:bCs/>
          <w:sz w:val="28"/>
          <w:szCs w:val="28"/>
          <w:u w:val="single"/>
        </w:rPr>
      </w:pPr>
      <w:r w:rsidRPr="00484853">
        <w:rPr>
          <w:b/>
          <w:bCs/>
          <w:sz w:val="28"/>
          <w:szCs w:val="28"/>
          <w:u w:val="single"/>
        </w:rPr>
        <w:t>REFEREES</w:t>
      </w:r>
    </w:p>
    <w:p w:rsidR="00484853" w:rsidRPr="00484853" w:rsidRDefault="00484853" w:rsidP="00484853">
      <w:pPr>
        <w:bidi w:val="0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8"/>
        <w:gridCol w:w="4140"/>
        <w:gridCol w:w="4858"/>
      </w:tblGrid>
      <w:tr w:rsidR="00484853" w:rsidRPr="00484853">
        <w:tc>
          <w:tcPr>
            <w:tcW w:w="288" w:type="dxa"/>
          </w:tcPr>
          <w:p w:rsidR="00484853" w:rsidRPr="00484853" w:rsidRDefault="00484853" w:rsidP="00247A9E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84853" w:rsidRPr="00484853" w:rsidRDefault="00484853" w:rsidP="00247A9E">
            <w:pPr>
              <w:bidi w:val="0"/>
              <w:rPr>
                <w:b/>
                <w:bCs/>
                <w:sz w:val="20"/>
                <w:szCs w:val="20"/>
              </w:rPr>
            </w:pPr>
            <w:r w:rsidRPr="00484853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858" w:type="dxa"/>
          </w:tcPr>
          <w:p w:rsidR="00484853" w:rsidRPr="00484853" w:rsidRDefault="00484853" w:rsidP="00247A9E">
            <w:pPr>
              <w:bidi w:val="0"/>
              <w:rPr>
                <w:b/>
                <w:bCs/>
                <w:sz w:val="20"/>
                <w:szCs w:val="20"/>
              </w:rPr>
            </w:pPr>
            <w:r w:rsidRPr="00484853">
              <w:rPr>
                <w:b/>
                <w:bCs/>
                <w:sz w:val="20"/>
                <w:szCs w:val="20"/>
              </w:rPr>
              <w:t>Address</w:t>
            </w:r>
          </w:p>
          <w:p w:rsidR="00484853" w:rsidRPr="00484853" w:rsidRDefault="00484853" w:rsidP="00247A9E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484853" w:rsidRPr="00484853" w:rsidRDefault="00484853" w:rsidP="00247A9E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 w:rsidR="00484853" w:rsidRPr="00484853">
        <w:tc>
          <w:tcPr>
            <w:tcW w:w="288" w:type="dxa"/>
          </w:tcPr>
          <w:p w:rsidR="00484853" w:rsidRPr="00484853" w:rsidRDefault="00484853" w:rsidP="00247A9E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484853" w:rsidRPr="00306D7B" w:rsidRDefault="00484853" w:rsidP="00247A9E">
            <w:pPr>
              <w:bidi w:val="0"/>
              <w:rPr>
                <w:b/>
                <w:bCs/>
                <w:sz w:val="18"/>
                <w:szCs w:val="18"/>
              </w:rPr>
            </w:pPr>
            <w:r w:rsidRPr="00306D7B">
              <w:rPr>
                <w:b/>
                <w:bCs/>
                <w:sz w:val="18"/>
                <w:szCs w:val="18"/>
              </w:rPr>
              <w:t xml:space="preserve">Prof. Dato Jamalludin Suliman </w:t>
            </w:r>
          </w:p>
          <w:p w:rsidR="00484853" w:rsidRPr="00306D7B" w:rsidRDefault="00484853" w:rsidP="00247A9E">
            <w:pPr>
              <w:bidi w:val="0"/>
              <w:rPr>
                <w:b/>
                <w:bCs/>
                <w:sz w:val="18"/>
                <w:szCs w:val="18"/>
              </w:rPr>
            </w:pPr>
          </w:p>
          <w:p w:rsidR="00484853" w:rsidRPr="00306D7B" w:rsidRDefault="00484853" w:rsidP="00247A9E">
            <w:pPr>
              <w:bidi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8" w:type="dxa"/>
          </w:tcPr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 xml:space="preserve">University Sains </w:t>
            </w:r>
            <w:smartTag w:uri="urn:schemas-microsoft-com:office:smarttags" w:element="place">
              <w:smartTag w:uri="urn:schemas-microsoft-com:office:smarttags" w:element="country-region">
                <w:r w:rsidRPr="00484853">
                  <w:rPr>
                    <w:sz w:val="18"/>
                    <w:szCs w:val="18"/>
                  </w:rPr>
                  <w:t>Malaysia</w:t>
                </w:r>
              </w:smartTag>
            </w:smartTag>
            <w:r w:rsidRPr="00484853">
              <w:rPr>
                <w:sz w:val="18"/>
                <w:szCs w:val="18"/>
              </w:rPr>
              <w:t xml:space="preserve"> (USM), 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>School Social Sciences, Economics,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 xml:space="preserve"> Penang –</w:t>
            </w:r>
            <w:smartTag w:uri="urn:schemas-microsoft-com:office:smarttags" w:element="country-region">
              <w:r w:rsidRPr="00484853">
                <w:rPr>
                  <w:sz w:val="18"/>
                  <w:szCs w:val="18"/>
                </w:rPr>
                <w:t>Malaysia</w:t>
              </w:r>
            </w:smartTag>
            <w:r w:rsidRPr="00484853">
              <w:rPr>
                <w:sz w:val="18"/>
                <w:szCs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484853">
                  <w:rPr>
                    <w:sz w:val="18"/>
                    <w:szCs w:val="18"/>
                  </w:rPr>
                  <w:t>Minden</w:t>
                </w:r>
              </w:smartTag>
            </w:smartTag>
            <w:r w:rsidRPr="00484853">
              <w:rPr>
                <w:sz w:val="18"/>
                <w:szCs w:val="18"/>
              </w:rPr>
              <w:t xml:space="preserve"> 11800. 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 xml:space="preserve">President Asian Society of Agricultural Economics (ASAE), 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>Tel. 604-653 3888 Ext. 3353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  <w:lang w:val="de-DE"/>
              </w:rPr>
            </w:pPr>
            <w:r w:rsidRPr="00484853">
              <w:rPr>
                <w:sz w:val="18"/>
                <w:szCs w:val="18"/>
                <w:lang w:val="de-DE"/>
              </w:rPr>
              <w:t>E-Mail: jamals@usm.my</w:t>
            </w:r>
          </w:p>
          <w:p w:rsidR="00484853" w:rsidRPr="00484853" w:rsidRDefault="00484853" w:rsidP="00484853">
            <w:pPr>
              <w:bidi w:val="0"/>
              <w:jc w:val="both"/>
              <w:rPr>
                <w:sz w:val="18"/>
                <w:szCs w:val="18"/>
                <w:lang w:val="de-DE"/>
              </w:rPr>
            </w:pPr>
            <w:r w:rsidRPr="00484853">
              <w:rPr>
                <w:sz w:val="18"/>
                <w:szCs w:val="18"/>
                <w:lang w:val="de-DE"/>
              </w:rPr>
              <w:t xml:space="preserve">Website: </w:t>
            </w:r>
            <w:hyperlink r:id="rId19" w:history="1">
              <w:r w:rsidRPr="00484853">
                <w:rPr>
                  <w:rStyle w:val="Hyperlink"/>
                  <w:sz w:val="18"/>
                  <w:szCs w:val="18"/>
                  <w:lang w:val="de-DE"/>
                </w:rPr>
                <w:t>www.soc.usm.my</w:t>
              </w:r>
            </w:hyperlink>
          </w:p>
        </w:tc>
      </w:tr>
      <w:tr w:rsidR="00484853" w:rsidRPr="00484853">
        <w:tc>
          <w:tcPr>
            <w:tcW w:w="288" w:type="dxa"/>
          </w:tcPr>
          <w:p w:rsidR="00484853" w:rsidRPr="00484853" w:rsidRDefault="00484853" w:rsidP="00247A9E">
            <w:pPr>
              <w:bidi w:val="0"/>
              <w:rPr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484853" w:rsidRPr="00306D7B" w:rsidRDefault="00484853" w:rsidP="00247A9E">
            <w:pPr>
              <w:bidi w:val="0"/>
              <w:rPr>
                <w:b/>
                <w:bCs/>
                <w:sz w:val="18"/>
                <w:szCs w:val="18"/>
              </w:rPr>
            </w:pPr>
            <w:r w:rsidRPr="00306D7B">
              <w:rPr>
                <w:b/>
                <w:bCs/>
                <w:sz w:val="18"/>
                <w:szCs w:val="18"/>
              </w:rPr>
              <w:t>Prof. Dr. Ismail Baba</w:t>
            </w:r>
          </w:p>
        </w:tc>
        <w:tc>
          <w:tcPr>
            <w:tcW w:w="4858" w:type="dxa"/>
          </w:tcPr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 xml:space="preserve">Dean, 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 xml:space="preserve">School Social Sciences, USM, </w:t>
            </w:r>
            <w:smartTag w:uri="urn:schemas-microsoft-com:office:smarttags" w:element="City">
              <w:r w:rsidRPr="00484853">
                <w:rPr>
                  <w:sz w:val="18"/>
                  <w:szCs w:val="18"/>
                </w:rPr>
                <w:t>Minden</w:t>
              </w:r>
            </w:smartTag>
            <w:r w:rsidRPr="00484853">
              <w:rPr>
                <w:sz w:val="18"/>
                <w:szCs w:val="18"/>
              </w:rPr>
              <w:t xml:space="preserve"> 11800, </w:t>
            </w:r>
            <w:smartTag w:uri="urn:schemas-microsoft-com:office:smarttags" w:element="place">
              <w:smartTag w:uri="urn:schemas-microsoft-com:office:smarttags" w:element="City">
                <w:r w:rsidRPr="00484853">
                  <w:rPr>
                    <w:sz w:val="18"/>
                    <w:szCs w:val="18"/>
                  </w:rPr>
                  <w:t>Penang-</w:t>
                </w:r>
              </w:smartTag>
              <w:r w:rsidRPr="00484853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country-region">
                <w:r w:rsidRPr="00484853">
                  <w:rPr>
                    <w:sz w:val="18"/>
                    <w:szCs w:val="18"/>
                  </w:rPr>
                  <w:t>Malaysia</w:t>
                </w:r>
              </w:smartTag>
            </w:smartTag>
            <w:r w:rsidRPr="00484853">
              <w:rPr>
                <w:sz w:val="18"/>
                <w:szCs w:val="18"/>
              </w:rPr>
              <w:t xml:space="preserve">, 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 xml:space="preserve">Tel. 604-653 3888 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  <w:u w:val="single"/>
                <w:lang w:val="de-DE"/>
              </w:rPr>
            </w:pPr>
            <w:r w:rsidRPr="00484853">
              <w:rPr>
                <w:sz w:val="18"/>
                <w:szCs w:val="18"/>
                <w:lang w:val="de-DE"/>
              </w:rPr>
              <w:t>E-Mail: dean_soc@usm.my</w:t>
            </w:r>
          </w:p>
          <w:p w:rsidR="00484853" w:rsidRPr="00484853" w:rsidRDefault="00484853" w:rsidP="00484853">
            <w:pPr>
              <w:bidi w:val="0"/>
              <w:jc w:val="both"/>
              <w:rPr>
                <w:sz w:val="18"/>
                <w:szCs w:val="18"/>
                <w:lang w:val="de-DE"/>
              </w:rPr>
            </w:pPr>
            <w:r w:rsidRPr="00484853">
              <w:rPr>
                <w:sz w:val="18"/>
                <w:szCs w:val="18"/>
                <w:lang w:val="de-DE"/>
              </w:rPr>
              <w:t xml:space="preserve">Website: </w:t>
            </w:r>
            <w:hyperlink r:id="rId20" w:history="1">
              <w:r w:rsidRPr="00484853">
                <w:rPr>
                  <w:rStyle w:val="Hyperlink"/>
                  <w:sz w:val="18"/>
                  <w:szCs w:val="18"/>
                  <w:lang w:val="de-DE"/>
                </w:rPr>
                <w:t>www.soc.usm.my</w:t>
              </w:r>
            </w:hyperlink>
          </w:p>
        </w:tc>
      </w:tr>
      <w:tr w:rsidR="00484853" w:rsidRPr="00484853">
        <w:tc>
          <w:tcPr>
            <w:tcW w:w="288" w:type="dxa"/>
          </w:tcPr>
          <w:p w:rsidR="00484853" w:rsidRPr="00484853" w:rsidRDefault="00484853" w:rsidP="00247A9E">
            <w:pPr>
              <w:bidi w:val="0"/>
              <w:rPr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484853" w:rsidRPr="00306D7B" w:rsidRDefault="00484853" w:rsidP="00247A9E">
            <w:pPr>
              <w:bidi w:val="0"/>
              <w:rPr>
                <w:b/>
                <w:bCs/>
                <w:sz w:val="18"/>
                <w:szCs w:val="18"/>
              </w:rPr>
            </w:pPr>
            <w:r w:rsidRPr="00306D7B">
              <w:rPr>
                <w:b/>
                <w:bCs/>
                <w:sz w:val="18"/>
                <w:szCs w:val="18"/>
              </w:rPr>
              <w:t>Assoc.Prof. Andrew Tan Khee Guan</w:t>
            </w:r>
          </w:p>
        </w:tc>
        <w:tc>
          <w:tcPr>
            <w:tcW w:w="4858" w:type="dxa"/>
          </w:tcPr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 xml:space="preserve">University Sains </w:t>
            </w:r>
            <w:smartTag w:uri="urn:schemas-microsoft-com:office:smarttags" w:element="place">
              <w:smartTag w:uri="urn:schemas-microsoft-com:office:smarttags" w:element="country-region">
                <w:r w:rsidRPr="00484853">
                  <w:rPr>
                    <w:sz w:val="18"/>
                    <w:szCs w:val="18"/>
                  </w:rPr>
                  <w:t>Malaysia</w:t>
                </w:r>
              </w:smartTag>
            </w:smartTag>
            <w:r w:rsidRPr="00484853">
              <w:rPr>
                <w:sz w:val="18"/>
                <w:szCs w:val="18"/>
              </w:rPr>
              <w:t xml:space="preserve"> USM, 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 xml:space="preserve">School Social Sciences, Economics, </w:t>
            </w:r>
            <w:smartTag w:uri="urn:schemas-microsoft-com:office:smarttags" w:element="City">
              <w:r w:rsidRPr="00484853">
                <w:rPr>
                  <w:sz w:val="18"/>
                  <w:szCs w:val="18"/>
                </w:rPr>
                <w:t>Minden</w:t>
              </w:r>
            </w:smartTag>
            <w:r w:rsidRPr="00484853">
              <w:rPr>
                <w:sz w:val="18"/>
                <w:szCs w:val="18"/>
              </w:rPr>
              <w:t xml:space="preserve"> 11800, Penang –</w:t>
            </w:r>
            <w:smartTag w:uri="urn:schemas-microsoft-com:office:smarttags" w:element="country-region">
              <w:smartTag w:uri="urn:schemas-microsoft-com:office:smarttags" w:element="place">
                <w:r w:rsidRPr="00484853">
                  <w:rPr>
                    <w:sz w:val="18"/>
                    <w:szCs w:val="18"/>
                  </w:rPr>
                  <w:t>Malaysia</w:t>
                </w:r>
              </w:smartTag>
            </w:smartTag>
            <w:r w:rsidRPr="00484853">
              <w:rPr>
                <w:sz w:val="18"/>
                <w:szCs w:val="18"/>
              </w:rPr>
              <w:t xml:space="preserve">. 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>Tel. 604-653 3888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  <w:lang w:val="de-DE"/>
              </w:rPr>
            </w:pPr>
            <w:r w:rsidRPr="00484853">
              <w:rPr>
                <w:sz w:val="18"/>
                <w:szCs w:val="18"/>
                <w:lang w:val="de-DE"/>
              </w:rPr>
              <w:t xml:space="preserve"> E-Mail: atan@usm.my</w:t>
            </w:r>
          </w:p>
          <w:p w:rsidR="00484853" w:rsidRPr="00484853" w:rsidRDefault="00484853" w:rsidP="00484853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 xml:space="preserve">Website: </w:t>
            </w:r>
            <w:hyperlink r:id="rId21" w:history="1">
              <w:r w:rsidRPr="00484853">
                <w:rPr>
                  <w:rStyle w:val="Hyperlink"/>
                  <w:sz w:val="18"/>
                  <w:szCs w:val="18"/>
                </w:rPr>
                <w:t>www.soc.usm.my</w:t>
              </w:r>
            </w:hyperlink>
            <w:r w:rsidRPr="00484853">
              <w:rPr>
                <w:sz w:val="18"/>
                <w:szCs w:val="18"/>
              </w:rPr>
              <w:t>.</w:t>
            </w:r>
          </w:p>
        </w:tc>
      </w:tr>
      <w:tr w:rsidR="00484853" w:rsidRPr="00484853">
        <w:tc>
          <w:tcPr>
            <w:tcW w:w="288" w:type="dxa"/>
          </w:tcPr>
          <w:p w:rsidR="00484853" w:rsidRPr="00484853" w:rsidRDefault="00484853" w:rsidP="00247A9E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484853" w:rsidRPr="00306D7B" w:rsidRDefault="00484853" w:rsidP="00247A9E">
            <w:pPr>
              <w:bidi w:val="0"/>
              <w:rPr>
                <w:b/>
                <w:bCs/>
                <w:sz w:val="18"/>
                <w:szCs w:val="18"/>
              </w:rPr>
            </w:pPr>
            <w:r w:rsidRPr="00306D7B">
              <w:rPr>
                <w:b/>
                <w:bCs/>
                <w:sz w:val="18"/>
                <w:szCs w:val="18"/>
              </w:rPr>
              <w:t>Assoc. Prof. Ala’a Al-Horani</w:t>
            </w:r>
          </w:p>
        </w:tc>
        <w:tc>
          <w:tcPr>
            <w:tcW w:w="4858" w:type="dxa"/>
          </w:tcPr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>Al-Ahliyya Amman Univ.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>Faculty of Administrative and Financial Sciences.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>Head,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>Dep. Of Finance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 xml:space="preserve"> </w:t>
            </w:r>
            <w:r w:rsidRPr="00484853">
              <w:rPr>
                <w:sz w:val="18"/>
                <w:szCs w:val="18"/>
                <w:lang w:val="de-DE"/>
              </w:rPr>
              <w:t xml:space="preserve">Website: </w:t>
            </w:r>
            <w:hyperlink r:id="rId22" w:history="1">
              <w:r w:rsidRPr="00484853">
                <w:rPr>
                  <w:rStyle w:val="Hyperlink"/>
                  <w:sz w:val="18"/>
                  <w:szCs w:val="18"/>
                  <w:lang w:val="de-DE"/>
                </w:rPr>
                <w:t>www.Al-Ahliyya</w:t>
              </w:r>
            </w:hyperlink>
            <w:r w:rsidRPr="00484853">
              <w:rPr>
                <w:sz w:val="18"/>
                <w:szCs w:val="18"/>
                <w:lang w:val="de-DE"/>
              </w:rPr>
              <w:t xml:space="preserve"> Amman Univ.com</w:t>
            </w:r>
          </w:p>
        </w:tc>
      </w:tr>
      <w:tr w:rsidR="00484853" w:rsidRPr="00484853">
        <w:tc>
          <w:tcPr>
            <w:tcW w:w="288" w:type="dxa"/>
          </w:tcPr>
          <w:p w:rsidR="00484853" w:rsidRPr="00484853" w:rsidRDefault="00484853" w:rsidP="00247A9E">
            <w:pPr>
              <w:bidi w:val="0"/>
              <w:rPr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484853" w:rsidRPr="00306D7B" w:rsidRDefault="00484853" w:rsidP="00247A9E">
            <w:pPr>
              <w:bidi w:val="0"/>
              <w:rPr>
                <w:b/>
                <w:bCs/>
                <w:sz w:val="18"/>
                <w:szCs w:val="18"/>
              </w:rPr>
            </w:pPr>
            <w:r w:rsidRPr="00306D7B">
              <w:rPr>
                <w:b/>
                <w:bCs/>
                <w:sz w:val="18"/>
                <w:szCs w:val="18"/>
              </w:rPr>
              <w:t>Prof. Dr. Mo’ayad Al-Douri</w:t>
            </w:r>
          </w:p>
        </w:tc>
        <w:tc>
          <w:tcPr>
            <w:tcW w:w="4858" w:type="dxa"/>
          </w:tcPr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>Al-Ahliyya Amman Univ.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>Dean,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>Faculty of Administrative and Financial Sciences.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>Dep. Of Finance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 xml:space="preserve"> </w:t>
            </w:r>
            <w:r w:rsidRPr="00484853">
              <w:rPr>
                <w:sz w:val="18"/>
                <w:szCs w:val="18"/>
                <w:lang w:val="de-DE"/>
              </w:rPr>
              <w:t xml:space="preserve">Website: </w:t>
            </w:r>
            <w:hyperlink r:id="rId23" w:history="1">
              <w:r w:rsidRPr="00484853">
                <w:rPr>
                  <w:rStyle w:val="Hyperlink"/>
                  <w:sz w:val="18"/>
                  <w:szCs w:val="18"/>
                  <w:lang w:val="de-DE"/>
                </w:rPr>
                <w:t>www.Al-Ahliyya</w:t>
              </w:r>
            </w:hyperlink>
            <w:r w:rsidRPr="00484853">
              <w:rPr>
                <w:sz w:val="18"/>
                <w:szCs w:val="18"/>
                <w:lang w:val="de-DE"/>
              </w:rPr>
              <w:t xml:space="preserve"> Amman Univ.co</w:t>
            </w:r>
          </w:p>
        </w:tc>
      </w:tr>
      <w:tr w:rsidR="00484853" w:rsidRPr="00484853">
        <w:tc>
          <w:tcPr>
            <w:tcW w:w="288" w:type="dxa"/>
          </w:tcPr>
          <w:p w:rsidR="00484853" w:rsidRPr="00484853" w:rsidRDefault="00484853" w:rsidP="00247A9E">
            <w:pPr>
              <w:bidi w:val="0"/>
              <w:rPr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0F022B" w:rsidRDefault="00306D7B" w:rsidP="00306D7B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b/>
                <w:bCs/>
                <w:sz w:val="18"/>
                <w:szCs w:val="18"/>
              </w:rPr>
              <w:t>Prof. Dr. Mohammad Kh. Al-Majali</w:t>
            </w:r>
          </w:p>
          <w:p w:rsidR="000F022B" w:rsidRPr="000F022B" w:rsidRDefault="000F022B" w:rsidP="000F022B">
            <w:pPr>
              <w:rPr>
                <w:sz w:val="18"/>
                <w:szCs w:val="18"/>
                <w:rtl/>
                <w:lang w:bidi="ar-JO"/>
              </w:rPr>
            </w:pPr>
          </w:p>
          <w:p w:rsidR="000F022B" w:rsidRPr="000F022B" w:rsidRDefault="000F022B" w:rsidP="000F022B">
            <w:pPr>
              <w:rPr>
                <w:sz w:val="18"/>
                <w:szCs w:val="18"/>
                <w:rtl/>
                <w:lang w:bidi="ar-JO"/>
              </w:rPr>
            </w:pPr>
          </w:p>
          <w:p w:rsidR="000F022B" w:rsidRPr="000F022B" w:rsidRDefault="000F022B" w:rsidP="000F022B">
            <w:pPr>
              <w:rPr>
                <w:sz w:val="18"/>
                <w:szCs w:val="18"/>
                <w:rtl/>
                <w:lang w:bidi="ar-JO"/>
              </w:rPr>
            </w:pPr>
          </w:p>
          <w:p w:rsidR="000F022B" w:rsidRDefault="000F022B" w:rsidP="000F022B">
            <w:pPr>
              <w:rPr>
                <w:sz w:val="18"/>
                <w:szCs w:val="18"/>
                <w:rtl/>
                <w:lang w:bidi="ar-JO"/>
              </w:rPr>
            </w:pPr>
          </w:p>
          <w:p w:rsidR="00484853" w:rsidRDefault="00484853" w:rsidP="000F022B">
            <w:pPr>
              <w:rPr>
                <w:sz w:val="18"/>
                <w:szCs w:val="18"/>
                <w:rtl/>
                <w:lang w:bidi="ar-JO"/>
              </w:rPr>
            </w:pPr>
          </w:p>
          <w:p w:rsidR="000F022B" w:rsidRDefault="000F022B" w:rsidP="000F022B">
            <w:pPr>
              <w:jc w:val="right"/>
              <w:rPr>
                <w:b/>
                <w:bCs/>
                <w:sz w:val="18"/>
                <w:szCs w:val="18"/>
                <w:lang w:bidi="ar-JO"/>
              </w:rPr>
            </w:pPr>
            <w:r w:rsidRPr="000F022B">
              <w:rPr>
                <w:b/>
                <w:bCs/>
                <w:sz w:val="18"/>
                <w:szCs w:val="18"/>
                <w:lang w:bidi="ar-JO"/>
              </w:rPr>
              <w:t>Prof. Dr. Amer Salman</w:t>
            </w:r>
          </w:p>
          <w:p w:rsidR="000F022B" w:rsidRDefault="000F022B" w:rsidP="000F022B">
            <w:pPr>
              <w:jc w:val="center"/>
              <w:rPr>
                <w:sz w:val="18"/>
                <w:szCs w:val="18"/>
                <w:rtl/>
                <w:lang w:bidi="ar-JO"/>
              </w:rPr>
            </w:pPr>
          </w:p>
          <w:p w:rsidR="000F022B" w:rsidRDefault="000F022B" w:rsidP="000F022B">
            <w:pPr>
              <w:jc w:val="center"/>
              <w:rPr>
                <w:sz w:val="18"/>
                <w:szCs w:val="18"/>
                <w:rtl/>
                <w:lang w:bidi="ar-JO"/>
              </w:rPr>
            </w:pPr>
          </w:p>
          <w:p w:rsidR="000F022B" w:rsidRDefault="000F022B" w:rsidP="000F022B">
            <w:pPr>
              <w:jc w:val="center"/>
              <w:rPr>
                <w:sz w:val="18"/>
                <w:szCs w:val="18"/>
                <w:rtl/>
                <w:lang w:bidi="ar-JO"/>
              </w:rPr>
            </w:pPr>
          </w:p>
          <w:p w:rsidR="000F022B" w:rsidRDefault="000F022B" w:rsidP="000F022B">
            <w:pPr>
              <w:jc w:val="center"/>
              <w:rPr>
                <w:sz w:val="18"/>
                <w:szCs w:val="18"/>
                <w:rtl/>
                <w:lang w:bidi="ar-JO"/>
              </w:rPr>
            </w:pPr>
          </w:p>
          <w:p w:rsidR="000F022B" w:rsidRPr="000F022B" w:rsidRDefault="000F022B" w:rsidP="000F022B">
            <w:pPr>
              <w:jc w:val="right"/>
              <w:rPr>
                <w:b/>
                <w:bCs/>
                <w:sz w:val="18"/>
                <w:szCs w:val="18"/>
                <w:lang w:bidi="ar-JO"/>
              </w:rPr>
            </w:pPr>
            <w:r w:rsidRPr="000F022B">
              <w:rPr>
                <w:b/>
                <w:bCs/>
                <w:sz w:val="18"/>
                <w:szCs w:val="18"/>
                <w:lang w:bidi="ar-JO"/>
              </w:rPr>
              <w:t>Prof. Dr Emad Al- Karablieh</w:t>
            </w:r>
          </w:p>
        </w:tc>
        <w:tc>
          <w:tcPr>
            <w:tcW w:w="4858" w:type="dxa"/>
          </w:tcPr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484853">
                  <w:rPr>
                    <w:sz w:val="18"/>
                    <w:szCs w:val="18"/>
                  </w:rPr>
                  <w:t>University</w:t>
                </w:r>
              </w:smartTag>
              <w:r w:rsidRPr="00484853">
                <w:rPr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484853">
                  <w:rPr>
                    <w:sz w:val="18"/>
                    <w:szCs w:val="18"/>
                  </w:rPr>
                  <w:t>Jordan</w:t>
                </w:r>
              </w:smartTag>
            </w:smartTag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>Dean,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>Faculty of Scientific Research and High-Studies</w:t>
            </w:r>
          </w:p>
          <w:p w:rsidR="00484853" w:rsidRP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>Tel: 00962 777 622322</w:t>
            </w:r>
          </w:p>
          <w:p w:rsidR="00484853" w:rsidRDefault="00484853" w:rsidP="00247A9E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>Website :www.</w:t>
            </w:r>
            <w:r>
              <w:rPr>
                <w:sz w:val="18"/>
                <w:szCs w:val="18"/>
              </w:rPr>
              <w:t>ju.edu.jo</w:t>
            </w:r>
          </w:p>
          <w:p w:rsidR="00484853" w:rsidRDefault="00484853" w:rsidP="00484853">
            <w:pPr>
              <w:bidi w:val="0"/>
              <w:jc w:val="both"/>
              <w:rPr>
                <w:sz w:val="18"/>
                <w:szCs w:val="18"/>
              </w:rPr>
            </w:pPr>
          </w:p>
          <w:p w:rsidR="000F022B" w:rsidRPr="00484853" w:rsidRDefault="000F022B" w:rsidP="000F022B">
            <w:pPr>
              <w:bidi w:val="0"/>
              <w:jc w:val="both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484853">
                  <w:rPr>
                    <w:sz w:val="18"/>
                    <w:szCs w:val="18"/>
                  </w:rPr>
                  <w:t>University</w:t>
                </w:r>
              </w:smartTag>
              <w:r w:rsidRPr="00484853">
                <w:rPr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484853">
                  <w:rPr>
                    <w:sz w:val="18"/>
                    <w:szCs w:val="18"/>
                  </w:rPr>
                  <w:t>Jordan</w:t>
                </w:r>
              </w:smartTag>
            </w:smartTag>
          </w:p>
          <w:p w:rsidR="000F022B" w:rsidRDefault="000F022B" w:rsidP="000F022B">
            <w:pPr>
              <w:bidi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of  Agriculture, Dep. Of Agric Economics and Agribusiness</w:t>
            </w:r>
          </w:p>
          <w:p w:rsidR="000F022B" w:rsidRDefault="000F022B" w:rsidP="000F022B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>Website :www.</w:t>
            </w:r>
            <w:r>
              <w:rPr>
                <w:sz w:val="18"/>
                <w:szCs w:val="18"/>
              </w:rPr>
              <w:t>ju.edu.jo</w:t>
            </w:r>
          </w:p>
          <w:p w:rsidR="000F022B" w:rsidRDefault="000F022B" w:rsidP="000F022B">
            <w:pPr>
              <w:bidi w:val="0"/>
              <w:jc w:val="both"/>
              <w:rPr>
                <w:sz w:val="18"/>
                <w:szCs w:val="18"/>
              </w:rPr>
            </w:pPr>
          </w:p>
          <w:p w:rsidR="000F022B" w:rsidRPr="00484853" w:rsidRDefault="000F022B" w:rsidP="000F022B">
            <w:pPr>
              <w:bidi w:val="0"/>
              <w:jc w:val="both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484853">
                  <w:rPr>
                    <w:sz w:val="18"/>
                    <w:szCs w:val="18"/>
                  </w:rPr>
                  <w:t>University</w:t>
                </w:r>
              </w:smartTag>
              <w:r w:rsidRPr="00484853">
                <w:rPr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484853">
                  <w:rPr>
                    <w:sz w:val="18"/>
                    <w:szCs w:val="18"/>
                  </w:rPr>
                  <w:t>Jordan</w:t>
                </w:r>
              </w:smartTag>
            </w:smartTag>
          </w:p>
          <w:p w:rsidR="000F022B" w:rsidRDefault="000F022B" w:rsidP="000F022B">
            <w:pPr>
              <w:bidi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Faculty </w:t>
            </w:r>
            <w:r w:rsidR="001E0790">
              <w:rPr>
                <w:sz w:val="18"/>
                <w:szCs w:val="18"/>
              </w:rPr>
              <w:t>of Agriculture</w:t>
            </w:r>
            <w:r>
              <w:rPr>
                <w:sz w:val="18"/>
                <w:szCs w:val="18"/>
              </w:rPr>
              <w:t>, Dep. Of Agric Economics and Agribusiness</w:t>
            </w:r>
          </w:p>
          <w:p w:rsidR="000F022B" w:rsidRDefault="000F022B" w:rsidP="000F022B">
            <w:pPr>
              <w:bidi w:val="0"/>
              <w:jc w:val="both"/>
              <w:rPr>
                <w:sz w:val="18"/>
                <w:szCs w:val="18"/>
              </w:rPr>
            </w:pPr>
            <w:r w:rsidRPr="00484853">
              <w:rPr>
                <w:sz w:val="18"/>
                <w:szCs w:val="18"/>
              </w:rPr>
              <w:t>Website :www.</w:t>
            </w:r>
            <w:r>
              <w:rPr>
                <w:sz w:val="18"/>
                <w:szCs w:val="18"/>
              </w:rPr>
              <w:t>ju.edu.jo</w:t>
            </w:r>
          </w:p>
          <w:p w:rsidR="000F022B" w:rsidRDefault="000F022B" w:rsidP="000F022B">
            <w:pPr>
              <w:bidi w:val="0"/>
              <w:jc w:val="both"/>
              <w:rPr>
                <w:sz w:val="18"/>
                <w:szCs w:val="18"/>
              </w:rPr>
            </w:pPr>
          </w:p>
          <w:p w:rsidR="000F022B" w:rsidRDefault="000F022B" w:rsidP="000F022B">
            <w:pPr>
              <w:bidi w:val="0"/>
              <w:jc w:val="both"/>
              <w:rPr>
                <w:sz w:val="18"/>
                <w:szCs w:val="18"/>
              </w:rPr>
            </w:pPr>
          </w:p>
          <w:p w:rsidR="000F022B" w:rsidRDefault="000F022B" w:rsidP="000F022B">
            <w:pPr>
              <w:bidi w:val="0"/>
              <w:jc w:val="both"/>
              <w:rPr>
                <w:sz w:val="18"/>
                <w:szCs w:val="18"/>
              </w:rPr>
            </w:pPr>
          </w:p>
          <w:p w:rsidR="00484853" w:rsidRPr="00484853" w:rsidRDefault="00484853" w:rsidP="00484853">
            <w:pPr>
              <w:bidi w:val="0"/>
              <w:jc w:val="both"/>
              <w:rPr>
                <w:sz w:val="18"/>
                <w:szCs w:val="18"/>
              </w:rPr>
            </w:pPr>
          </w:p>
        </w:tc>
      </w:tr>
    </w:tbl>
    <w:p w:rsidR="009E265F" w:rsidRPr="00105015" w:rsidRDefault="009E265F" w:rsidP="00105015">
      <w:pPr>
        <w:bidi w:val="0"/>
        <w:jc w:val="both"/>
        <w:rPr>
          <w:sz w:val="18"/>
          <w:szCs w:val="18"/>
          <w:rtl/>
        </w:rPr>
      </w:pPr>
    </w:p>
    <w:p w:rsidR="00B94CCC" w:rsidRDefault="00B94CCC" w:rsidP="000A51D4">
      <w:pPr>
        <w:pStyle w:val="Heading1"/>
        <w:jc w:val="center"/>
        <w:rPr>
          <w:rFonts w:ascii="Tahoma" w:hAnsi="Tahoma" w:cs="Tahoma"/>
          <w:b w:val="0"/>
          <w:bCs w:val="0"/>
          <w:sz w:val="28"/>
          <w:szCs w:val="28"/>
          <w:u w:val="none"/>
          <w:lang w:val="de-DE"/>
        </w:rPr>
      </w:pPr>
    </w:p>
    <w:sectPr w:rsidR="00B94CCC" w:rsidSect="00B95C6D">
      <w:type w:val="continuous"/>
      <w:pgSz w:w="11906" w:h="16838"/>
      <w:pgMar w:top="1134" w:right="1418" w:bottom="539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36" w:rsidRDefault="000A4136">
      <w:r>
        <w:separator/>
      </w:r>
    </w:p>
  </w:endnote>
  <w:endnote w:type="continuationSeparator" w:id="0">
    <w:p w:rsidR="000A4136" w:rsidRDefault="000A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1F" w:rsidRDefault="00BA4468" w:rsidP="00040B6D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E5601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5601F" w:rsidRDefault="00E5601F" w:rsidP="00DD7DA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1F" w:rsidRDefault="00BA4468" w:rsidP="00040B6D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E5601F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24A06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5601F" w:rsidRDefault="00E5601F" w:rsidP="00DD7DA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36" w:rsidRDefault="000A4136">
      <w:r>
        <w:separator/>
      </w:r>
    </w:p>
  </w:footnote>
  <w:footnote w:type="continuationSeparator" w:id="0">
    <w:p w:rsidR="000A4136" w:rsidRDefault="000A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1F" w:rsidRPr="0010252C" w:rsidRDefault="00E5601F" w:rsidP="0001631D">
    <w:pPr>
      <w:pStyle w:val="Header"/>
      <w:bidi w:val="0"/>
      <w:ind w:left="360"/>
      <w:rPr>
        <w:rFonts w:ascii="Verdana" w:hAnsi="Verdana"/>
        <w:b/>
        <w:bCs/>
        <w:sz w:val="16"/>
        <w:szCs w:val="16"/>
      </w:rPr>
    </w:pPr>
    <w:r w:rsidRPr="00BD3A6C">
      <w:rPr>
        <w:b/>
        <w:bCs/>
        <w:sz w:val="16"/>
        <w:szCs w:val="16"/>
      </w:rPr>
      <w:t xml:space="preserve">                                                                                                        </w:t>
    </w:r>
    <w:r w:rsidRPr="0010252C">
      <w:rPr>
        <w:rFonts w:ascii="Verdana" w:hAnsi="Verdana"/>
        <w:b/>
        <w:bCs/>
        <w:sz w:val="16"/>
        <w:szCs w:val="16"/>
      </w:rPr>
      <w:t xml:space="preserve">Contact:  </w:t>
    </w:r>
  </w:p>
  <w:p w:rsidR="00E5601F" w:rsidRPr="0010252C" w:rsidRDefault="00E5601F" w:rsidP="00085932">
    <w:pPr>
      <w:pStyle w:val="Header"/>
      <w:bidi w:val="0"/>
      <w:ind w:left="360"/>
      <w:rPr>
        <w:rFonts w:ascii="Verdana" w:hAnsi="Verdana"/>
        <w:b/>
        <w:bCs/>
        <w:sz w:val="16"/>
        <w:szCs w:val="16"/>
      </w:rPr>
    </w:pPr>
    <w:r w:rsidRPr="00BD3A6C">
      <w:rPr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</w:t>
    </w:r>
    <w:r>
      <w:rPr>
        <w:rFonts w:ascii="Verdana" w:hAnsi="Verdana"/>
        <w:b/>
        <w:bCs/>
        <w:sz w:val="16"/>
        <w:szCs w:val="16"/>
      </w:rPr>
      <w:t xml:space="preserve">             </w:t>
    </w:r>
    <w:r w:rsidRPr="0010252C">
      <w:rPr>
        <w:rFonts w:ascii="Verdana" w:hAnsi="Verdana"/>
        <w:b/>
        <w:bCs/>
        <w:sz w:val="16"/>
        <w:szCs w:val="16"/>
      </w:rPr>
      <w:t xml:space="preserve">H/P ++96 </w:t>
    </w:r>
    <w:r>
      <w:rPr>
        <w:rFonts w:ascii="Verdana" w:hAnsi="Verdana"/>
        <w:b/>
        <w:bCs/>
        <w:sz w:val="16"/>
        <w:szCs w:val="16"/>
      </w:rPr>
      <w:t>798897676</w:t>
    </w:r>
    <w:r w:rsidRPr="0010252C">
      <w:rPr>
        <w:rFonts w:ascii="Verdana" w:hAnsi="Verdana"/>
        <w:b/>
        <w:bCs/>
        <w:sz w:val="16"/>
        <w:szCs w:val="16"/>
      </w:rPr>
      <w:tab/>
      <w:t xml:space="preserve">                 </w:t>
    </w:r>
  </w:p>
  <w:p w:rsidR="00E5601F" w:rsidRDefault="00E5601F" w:rsidP="00C653C8">
    <w:pPr>
      <w:pStyle w:val="Header"/>
      <w:bidi w:val="0"/>
      <w:ind w:left="360"/>
      <w:rPr>
        <w:rFonts w:ascii="Verdana" w:hAnsi="Verdana"/>
        <w:sz w:val="16"/>
        <w:szCs w:val="16"/>
      </w:rPr>
    </w:pPr>
    <w:r w:rsidRPr="00BD3A6C"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</w:t>
    </w:r>
    <w:r>
      <w:rPr>
        <w:rFonts w:ascii="Verdana" w:hAnsi="Verdana"/>
        <w:b/>
        <w:bCs/>
        <w:sz w:val="16"/>
        <w:szCs w:val="16"/>
      </w:rPr>
      <w:t xml:space="preserve"> </w:t>
    </w:r>
    <w:r w:rsidRPr="0010252C">
      <w:rPr>
        <w:rFonts w:ascii="Verdana" w:hAnsi="Verdana"/>
        <w:b/>
        <w:bCs/>
        <w:sz w:val="16"/>
        <w:szCs w:val="16"/>
      </w:rPr>
      <w:t xml:space="preserve">E-mail </w:t>
    </w:r>
    <w:hyperlink r:id="rId1" w:history="1">
      <w:r w:rsidRPr="0010252C">
        <w:rPr>
          <w:rStyle w:val="Hyperlink"/>
          <w:rFonts w:ascii="Verdana" w:hAnsi="Verdana"/>
          <w:b/>
          <w:bCs/>
          <w:i/>
          <w:iCs/>
          <w:sz w:val="16"/>
          <w:szCs w:val="16"/>
        </w:rPr>
        <w:t>tabieh33@yahoo.com</w:t>
      </w:r>
    </w:hyperlink>
    <w:r w:rsidRPr="0010252C">
      <w:rPr>
        <w:rFonts w:ascii="Verdana" w:hAnsi="Verdana"/>
        <w:sz w:val="16"/>
        <w:szCs w:val="16"/>
      </w:rPr>
      <w:t>.</w:t>
    </w:r>
  </w:p>
  <w:p w:rsidR="00E5601F" w:rsidRDefault="00E5601F" w:rsidP="00D668F3">
    <w:pPr>
      <w:pStyle w:val="Header"/>
      <w:bidi w:val="0"/>
      <w:ind w:left="360"/>
      <w:rPr>
        <w:rFonts w:ascii="Verdana" w:hAnsi="Verdana"/>
        <w:b/>
        <w:bCs/>
        <w:i/>
        <w:iCs/>
        <w:sz w:val="16"/>
        <w:szCs w:val="16"/>
        <w:u w:val="single"/>
      </w:rPr>
    </w:pPr>
    <w:r>
      <w:rPr>
        <w:rFonts w:ascii="Verdana" w:hAnsi="Verdana"/>
        <w:b/>
        <w:bCs/>
        <w:sz w:val="16"/>
        <w:szCs w:val="16"/>
      </w:rPr>
      <w:t xml:space="preserve">                                                                                                                       </w:t>
    </w:r>
    <w:hyperlink r:id="rId2" w:history="1">
      <w:r w:rsidRPr="00074D3F">
        <w:rPr>
          <w:rStyle w:val="Hyperlink"/>
          <w:rFonts w:ascii="Verdana" w:hAnsi="Verdana"/>
          <w:b/>
          <w:bCs/>
          <w:i/>
          <w:iCs/>
          <w:sz w:val="16"/>
          <w:szCs w:val="16"/>
        </w:rPr>
        <w:t>m.tabieh@ju.edu.jo</w:t>
      </w:r>
    </w:hyperlink>
  </w:p>
  <w:p w:rsidR="00E5601F" w:rsidRPr="00D668F3" w:rsidRDefault="00E5601F" w:rsidP="00D668F3">
    <w:pPr>
      <w:pStyle w:val="Header"/>
      <w:bidi w:val="0"/>
      <w:ind w:left="360"/>
      <w:rPr>
        <w:rFonts w:ascii="Verdana" w:hAnsi="Verdana"/>
        <w:b/>
        <w:bCs/>
        <w:i/>
        <w:iCs/>
        <w:sz w:val="16"/>
        <w:szCs w:val="16"/>
        <w:u w:val="single"/>
      </w:rPr>
    </w:pPr>
  </w:p>
  <w:p w:rsidR="00E5601F" w:rsidRPr="00D668F3" w:rsidRDefault="00E5601F" w:rsidP="00E76DF4">
    <w:pPr>
      <w:pStyle w:val="Header"/>
      <w:bidi w:val="0"/>
      <w:ind w:left="360"/>
      <w:rPr>
        <w:b/>
        <w:bCs/>
        <w:i/>
        <w:iCs/>
        <w:u w:val="single"/>
      </w:rPr>
    </w:pPr>
  </w:p>
  <w:p w:rsidR="00E5601F" w:rsidRDefault="00E5601F" w:rsidP="00D872DD">
    <w:pPr>
      <w:pStyle w:val="Header"/>
      <w:bidi w:val="0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2A21"/>
    <w:multiLevelType w:val="hybridMultilevel"/>
    <w:tmpl w:val="E4B0DE52"/>
    <w:lvl w:ilvl="0" w:tplc="C554C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E11B3"/>
    <w:multiLevelType w:val="hybridMultilevel"/>
    <w:tmpl w:val="7B4A3A92"/>
    <w:lvl w:ilvl="0" w:tplc="04010009">
      <w:start w:val="1"/>
      <w:numFmt w:val="bullet"/>
      <w:lvlText w:val="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>
    <w:nsid w:val="034057FE"/>
    <w:multiLevelType w:val="hybridMultilevel"/>
    <w:tmpl w:val="F4F4D758"/>
    <w:lvl w:ilvl="0" w:tplc="C554C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C3550"/>
    <w:multiLevelType w:val="hybridMultilevel"/>
    <w:tmpl w:val="1D5CC316"/>
    <w:lvl w:ilvl="0" w:tplc="04010011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>
    <w:nsid w:val="05A0080C"/>
    <w:multiLevelType w:val="hybridMultilevel"/>
    <w:tmpl w:val="D4CC39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026BE"/>
    <w:multiLevelType w:val="hybridMultilevel"/>
    <w:tmpl w:val="21E49D72"/>
    <w:lvl w:ilvl="0" w:tplc="BACC9B08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13363320"/>
    <w:multiLevelType w:val="hybridMultilevel"/>
    <w:tmpl w:val="3648BB78"/>
    <w:lvl w:ilvl="0" w:tplc="C554C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055B1"/>
    <w:multiLevelType w:val="hybridMultilevel"/>
    <w:tmpl w:val="535C7224"/>
    <w:lvl w:ilvl="0" w:tplc="1F8204B6">
      <w:start w:val="1"/>
      <w:numFmt w:val="upperLetter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C554C3C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8">
    <w:nsid w:val="1399142D"/>
    <w:multiLevelType w:val="hybridMultilevel"/>
    <w:tmpl w:val="7392232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14AA7F4A"/>
    <w:multiLevelType w:val="hybridMultilevel"/>
    <w:tmpl w:val="22F6C288"/>
    <w:lvl w:ilvl="0" w:tplc="739E1786">
      <w:start w:val="1"/>
      <w:numFmt w:val="bullet"/>
      <w:lvlText w:val="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13609F"/>
    <w:multiLevelType w:val="hybridMultilevel"/>
    <w:tmpl w:val="21E49D72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1EC811F2"/>
    <w:multiLevelType w:val="hybridMultilevel"/>
    <w:tmpl w:val="400C58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368A3"/>
    <w:multiLevelType w:val="hybridMultilevel"/>
    <w:tmpl w:val="F348975A"/>
    <w:lvl w:ilvl="0" w:tplc="3ADA3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364B23"/>
    <w:multiLevelType w:val="hybridMultilevel"/>
    <w:tmpl w:val="FE5243A8"/>
    <w:lvl w:ilvl="0" w:tplc="C554C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735FB9"/>
    <w:multiLevelType w:val="hybridMultilevel"/>
    <w:tmpl w:val="CDF861DA"/>
    <w:lvl w:ilvl="0" w:tplc="3ADA3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554C3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7414A6"/>
    <w:multiLevelType w:val="hybridMultilevel"/>
    <w:tmpl w:val="F78EB324"/>
    <w:lvl w:ilvl="0" w:tplc="56FA18A8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796CF3"/>
    <w:multiLevelType w:val="hybridMultilevel"/>
    <w:tmpl w:val="5F1E99F6"/>
    <w:lvl w:ilvl="0" w:tplc="15246BFE">
      <w:start w:val="1"/>
      <w:numFmt w:val="bullet"/>
      <w:lvlText w:val="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16"/>
      </w:rPr>
    </w:lvl>
    <w:lvl w:ilvl="1" w:tplc="0401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7">
    <w:nsid w:val="28E50D00"/>
    <w:multiLevelType w:val="hybridMultilevel"/>
    <w:tmpl w:val="5F7CA494"/>
    <w:lvl w:ilvl="0" w:tplc="C554C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639CD"/>
    <w:multiLevelType w:val="hybridMultilevel"/>
    <w:tmpl w:val="7FB0E474"/>
    <w:lvl w:ilvl="0" w:tplc="04010009">
      <w:start w:val="1"/>
      <w:numFmt w:val="bullet"/>
      <w:lvlText w:val="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9">
    <w:nsid w:val="34B23C5D"/>
    <w:multiLevelType w:val="hybridMultilevel"/>
    <w:tmpl w:val="FE022D08"/>
    <w:lvl w:ilvl="0" w:tplc="C554C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8D16E5"/>
    <w:multiLevelType w:val="hybridMultilevel"/>
    <w:tmpl w:val="0986D7C2"/>
    <w:lvl w:ilvl="0" w:tplc="739E1786">
      <w:start w:val="1"/>
      <w:numFmt w:val="bullet"/>
      <w:lvlText w:val="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3613379D"/>
    <w:multiLevelType w:val="hybridMultilevel"/>
    <w:tmpl w:val="66C8793E"/>
    <w:lvl w:ilvl="0" w:tplc="C554C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C32230"/>
    <w:multiLevelType w:val="hybridMultilevel"/>
    <w:tmpl w:val="6E3A2C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8353A5"/>
    <w:multiLevelType w:val="hybridMultilevel"/>
    <w:tmpl w:val="FF8EB318"/>
    <w:lvl w:ilvl="0" w:tplc="3C9488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4890975"/>
    <w:multiLevelType w:val="hybridMultilevel"/>
    <w:tmpl w:val="E91C9C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CC1676"/>
    <w:multiLevelType w:val="hybridMultilevel"/>
    <w:tmpl w:val="E6F85F4E"/>
    <w:lvl w:ilvl="0" w:tplc="739E1786">
      <w:start w:val="1"/>
      <w:numFmt w:val="bullet"/>
      <w:lvlText w:val="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501C0F70"/>
    <w:multiLevelType w:val="hybridMultilevel"/>
    <w:tmpl w:val="E3BEAC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25CDE"/>
    <w:multiLevelType w:val="hybridMultilevel"/>
    <w:tmpl w:val="2A1C0178"/>
    <w:lvl w:ilvl="0" w:tplc="C554C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1F009F"/>
    <w:multiLevelType w:val="hybridMultilevel"/>
    <w:tmpl w:val="080608EA"/>
    <w:lvl w:ilvl="0" w:tplc="739E1786">
      <w:start w:val="1"/>
      <w:numFmt w:val="bullet"/>
      <w:lvlText w:val="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545868F4"/>
    <w:multiLevelType w:val="hybridMultilevel"/>
    <w:tmpl w:val="3DAE9BA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>
    <w:nsid w:val="561C44D9"/>
    <w:multiLevelType w:val="hybridMultilevel"/>
    <w:tmpl w:val="61EE499A"/>
    <w:lvl w:ilvl="0" w:tplc="C554C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5F0A50"/>
    <w:multiLevelType w:val="hybridMultilevel"/>
    <w:tmpl w:val="967462D4"/>
    <w:lvl w:ilvl="0" w:tplc="C554C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73F3C"/>
    <w:multiLevelType w:val="hybridMultilevel"/>
    <w:tmpl w:val="48D4824E"/>
    <w:lvl w:ilvl="0" w:tplc="04010009">
      <w:start w:val="1"/>
      <w:numFmt w:val="bullet"/>
      <w:lvlText w:val="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3">
    <w:nsid w:val="5D887D53"/>
    <w:multiLevelType w:val="hybridMultilevel"/>
    <w:tmpl w:val="7B4A3A92"/>
    <w:lvl w:ilvl="0" w:tplc="3B548BCC">
      <w:start w:val="1"/>
      <w:numFmt w:val="bullet"/>
      <w:lvlText w:val="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0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4">
    <w:nsid w:val="5F04740A"/>
    <w:multiLevelType w:val="hybridMultilevel"/>
    <w:tmpl w:val="DC76553E"/>
    <w:lvl w:ilvl="0" w:tplc="C554C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D37A08"/>
    <w:multiLevelType w:val="hybridMultilevel"/>
    <w:tmpl w:val="B5AC2DC4"/>
    <w:lvl w:ilvl="0" w:tplc="C554C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701F6C"/>
    <w:multiLevelType w:val="hybridMultilevel"/>
    <w:tmpl w:val="4FC83A9C"/>
    <w:lvl w:ilvl="0" w:tplc="C554C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8A02A2"/>
    <w:multiLevelType w:val="hybridMultilevel"/>
    <w:tmpl w:val="7B4A3A92"/>
    <w:lvl w:ilvl="0" w:tplc="46C2E6AA">
      <w:start w:val="1"/>
      <w:numFmt w:val="bullet"/>
      <w:lvlText w:val="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6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8">
    <w:nsid w:val="6D552653"/>
    <w:multiLevelType w:val="hybridMultilevel"/>
    <w:tmpl w:val="45EC017E"/>
    <w:lvl w:ilvl="0" w:tplc="A67C7E36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9">
    <w:nsid w:val="6D801BD5"/>
    <w:multiLevelType w:val="hybridMultilevel"/>
    <w:tmpl w:val="AA46E95C"/>
    <w:lvl w:ilvl="0" w:tplc="8162E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C82992"/>
    <w:multiLevelType w:val="hybridMultilevel"/>
    <w:tmpl w:val="F2F0663E"/>
    <w:lvl w:ilvl="0" w:tplc="04010011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1">
    <w:nsid w:val="70856BF0"/>
    <w:multiLevelType w:val="multilevel"/>
    <w:tmpl w:val="5F7CA49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691376"/>
    <w:multiLevelType w:val="hybridMultilevel"/>
    <w:tmpl w:val="7B4A3A92"/>
    <w:lvl w:ilvl="0" w:tplc="739E1786">
      <w:start w:val="1"/>
      <w:numFmt w:val="bullet"/>
      <w:lvlText w:val="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3">
    <w:nsid w:val="76172FC4"/>
    <w:multiLevelType w:val="hybridMultilevel"/>
    <w:tmpl w:val="5F1E99F6"/>
    <w:lvl w:ilvl="0" w:tplc="04010009">
      <w:start w:val="1"/>
      <w:numFmt w:val="bullet"/>
      <w:lvlText w:val="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1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4">
    <w:nsid w:val="77E60BD1"/>
    <w:multiLevelType w:val="multilevel"/>
    <w:tmpl w:val="F3489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732564"/>
    <w:multiLevelType w:val="hybridMultilevel"/>
    <w:tmpl w:val="32F2D76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6">
    <w:nsid w:val="7FC174AF"/>
    <w:multiLevelType w:val="hybridMultilevel"/>
    <w:tmpl w:val="7B4A3A92"/>
    <w:lvl w:ilvl="0" w:tplc="BF300ACE">
      <w:start w:val="1"/>
      <w:numFmt w:val="bullet"/>
      <w:lvlText w:val="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29"/>
  </w:num>
  <w:num w:numId="4">
    <w:abstractNumId w:val="1"/>
  </w:num>
  <w:num w:numId="5">
    <w:abstractNumId w:val="18"/>
  </w:num>
  <w:num w:numId="6">
    <w:abstractNumId w:val="32"/>
  </w:num>
  <w:num w:numId="7">
    <w:abstractNumId w:val="43"/>
  </w:num>
  <w:num w:numId="8">
    <w:abstractNumId w:val="4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6"/>
  </w:num>
  <w:num w:numId="14">
    <w:abstractNumId w:val="37"/>
  </w:num>
  <w:num w:numId="15">
    <w:abstractNumId w:val="33"/>
  </w:num>
  <w:num w:numId="16">
    <w:abstractNumId w:val="42"/>
  </w:num>
  <w:num w:numId="17">
    <w:abstractNumId w:val="25"/>
  </w:num>
  <w:num w:numId="18">
    <w:abstractNumId w:val="28"/>
  </w:num>
  <w:num w:numId="19">
    <w:abstractNumId w:val="20"/>
  </w:num>
  <w:num w:numId="20">
    <w:abstractNumId w:val="16"/>
  </w:num>
  <w:num w:numId="21">
    <w:abstractNumId w:val="14"/>
  </w:num>
  <w:num w:numId="22">
    <w:abstractNumId w:val="9"/>
  </w:num>
  <w:num w:numId="23">
    <w:abstractNumId w:val="12"/>
  </w:num>
  <w:num w:numId="24">
    <w:abstractNumId w:val="44"/>
  </w:num>
  <w:num w:numId="25">
    <w:abstractNumId w:val="4"/>
  </w:num>
  <w:num w:numId="26">
    <w:abstractNumId w:val="23"/>
  </w:num>
  <w:num w:numId="27">
    <w:abstractNumId w:val="11"/>
  </w:num>
  <w:num w:numId="28">
    <w:abstractNumId w:val="17"/>
  </w:num>
  <w:num w:numId="29">
    <w:abstractNumId w:val="36"/>
  </w:num>
  <w:num w:numId="30">
    <w:abstractNumId w:val="21"/>
  </w:num>
  <w:num w:numId="31">
    <w:abstractNumId w:val="34"/>
  </w:num>
  <w:num w:numId="32">
    <w:abstractNumId w:val="38"/>
  </w:num>
  <w:num w:numId="33">
    <w:abstractNumId w:val="41"/>
  </w:num>
  <w:num w:numId="34">
    <w:abstractNumId w:val="2"/>
  </w:num>
  <w:num w:numId="35">
    <w:abstractNumId w:val="13"/>
  </w:num>
  <w:num w:numId="36">
    <w:abstractNumId w:val="0"/>
  </w:num>
  <w:num w:numId="37">
    <w:abstractNumId w:val="30"/>
  </w:num>
  <w:num w:numId="38">
    <w:abstractNumId w:val="19"/>
  </w:num>
  <w:num w:numId="39">
    <w:abstractNumId w:val="6"/>
  </w:num>
  <w:num w:numId="40">
    <w:abstractNumId w:val="27"/>
  </w:num>
  <w:num w:numId="41">
    <w:abstractNumId w:val="31"/>
  </w:num>
  <w:num w:numId="42">
    <w:abstractNumId w:val="35"/>
  </w:num>
  <w:num w:numId="43">
    <w:abstractNumId w:val="15"/>
  </w:num>
  <w:num w:numId="44">
    <w:abstractNumId w:val="22"/>
  </w:num>
  <w:num w:numId="45">
    <w:abstractNumId w:val="26"/>
  </w:num>
  <w:num w:numId="46">
    <w:abstractNumId w:val="2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81"/>
    <w:rsid w:val="00005CCB"/>
    <w:rsid w:val="00014BAF"/>
    <w:rsid w:val="0001577E"/>
    <w:rsid w:val="00016027"/>
    <w:rsid w:val="0001631D"/>
    <w:rsid w:val="000327DB"/>
    <w:rsid w:val="00032FD1"/>
    <w:rsid w:val="00033692"/>
    <w:rsid w:val="00040B6D"/>
    <w:rsid w:val="0004450A"/>
    <w:rsid w:val="00050FA1"/>
    <w:rsid w:val="0005550B"/>
    <w:rsid w:val="000571B7"/>
    <w:rsid w:val="00062FB1"/>
    <w:rsid w:val="0006325A"/>
    <w:rsid w:val="000635C4"/>
    <w:rsid w:val="000673D9"/>
    <w:rsid w:val="00070A09"/>
    <w:rsid w:val="0008479F"/>
    <w:rsid w:val="000847F8"/>
    <w:rsid w:val="00085932"/>
    <w:rsid w:val="00095268"/>
    <w:rsid w:val="00096555"/>
    <w:rsid w:val="000A1720"/>
    <w:rsid w:val="000A4136"/>
    <w:rsid w:val="000A51D4"/>
    <w:rsid w:val="000A6E55"/>
    <w:rsid w:val="000B0712"/>
    <w:rsid w:val="000D0AD9"/>
    <w:rsid w:val="000D631C"/>
    <w:rsid w:val="000D71F2"/>
    <w:rsid w:val="000E072F"/>
    <w:rsid w:val="000E51E5"/>
    <w:rsid w:val="000F022B"/>
    <w:rsid w:val="000F79F7"/>
    <w:rsid w:val="0010252C"/>
    <w:rsid w:val="00105015"/>
    <w:rsid w:val="0010551F"/>
    <w:rsid w:val="00105917"/>
    <w:rsid w:val="00105C04"/>
    <w:rsid w:val="001267AB"/>
    <w:rsid w:val="00130024"/>
    <w:rsid w:val="00130F1C"/>
    <w:rsid w:val="00131EFF"/>
    <w:rsid w:val="00132BF2"/>
    <w:rsid w:val="00137D14"/>
    <w:rsid w:val="00150EED"/>
    <w:rsid w:val="00161E93"/>
    <w:rsid w:val="00162273"/>
    <w:rsid w:val="00163C23"/>
    <w:rsid w:val="00177FD4"/>
    <w:rsid w:val="001820B4"/>
    <w:rsid w:val="001867E5"/>
    <w:rsid w:val="00187D65"/>
    <w:rsid w:val="00191D8F"/>
    <w:rsid w:val="00196CCC"/>
    <w:rsid w:val="001A632F"/>
    <w:rsid w:val="001B1C17"/>
    <w:rsid w:val="001B1C5C"/>
    <w:rsid w:val="001B28D9"/>
    <w:rsid w:val="001C2A89"/>
    <w:rsid w:val="001D32B8"/>
    <w:rsid w:val="001D7BB3"/>
    <w:rsid w:val="001E0790"/>
    <w:rsid w:val="001E5D78"/>
    <w:rsid w:val="00207353"/>
    <w:rsid w:val="00211C9B"/>
    <w:rsid w:val="00217A4E"/>
    <w:rsid w:val="0022791D"/>
    <w:rsid w:val="00231492"/>
    <w:rsid w:val="00232CBB"/>
    <w:rsid w:val="00247A9E"/>
    <w:rsid w:val="00255063"/>
    <w:rsid w:val="002550D7"/>
    <w:rsid w:val="00264D59"/>
    <w:rsid w:val="00270468"/>
    <w:rsid w:val="0028338B"/>
    <w:rsid w:val="002850F7"/>
    <w:rsid w:val="00287814"/>
    <w:rsid w:val="002971C1"/>
    <w:rsid w:val="002A4C12"/>
    <w:rsid w:val="002A7A70"/>
    <w:rsid w:val="002B05B2"/>
    <w:rsid w:val="002B0EEE"/>
    <w:rsid w:val="002C2FB0"/>
    <w:rsid w:val="002C4C84"/>
    <w:rsid w:val="002D1836"/>
    <w:rsid w:val="002E7593"/>
    <w:rsid w:val="002E7865"/>
    <w:rsid w:val="002F5294"/>
    <w:rsid w:val="00300C28"/>
    <w:rsid w:val="00306D7B"/>
    <w:rsid w:val="003077DD"/>
    <w:rsid w:val="00313FA3"/>
    <w:rsid w:val="003202EE"/>
    <w:rsid w:val="00323753"/>
    <w:rsid w:val="00325681"/>
    <w:rsid w:val="003260CC"/>
    <w:rsid w:val="00327ADD"/>
    <w:rsid w:val="003319AE"/>
    <w:rsid w:val="00332774"/>
    <w:rsid w:val="00340DB8"/>
    <w:rsid w:val="00346F5A"/>
    <w:rsid w:val="00354237"/>
    <w:rsid w:val="003609B3"/>
    <w:rsid w:val="00370E40"/>
    <w:rsid w:val="00371BC3"/>
    <w:rsid w:val="003726B4"/>
    <w:rsid w:val="003728AF"/>
    <w:rsid w:val="0037656F"/>
    <w:rsid w:val="00376928"/>
    <w:rsid w:val="003807E4"/>
    <w:rsid w:val="003866B0"/>
    <w:rsid w:val="003940A3"/>
    <w:rsid w:val="003A0636"/>
    <w:rsid w:val="003A36A4"/>
    <w:rsid w:val="003A5565"/>
    <w:rsid w:val="003B72B9"/>
    <w:rsid w:val="003C07C2"/>
    <w:rsid w:val="003C573E"/>
    <w:rsid w:val="003D283A"/>
    <w:rsid w:val="003D6CED"/>
    <w:rsid w:val="003E3CD0"/>
    <w:rsid w:val="003E7EFA"/>
    <w:rsid w:val="003F0DBB"/>
    <w:rsid w:val="003F22ED"/>
    <w:rsid w:val="003F7CB5"/>
    <w:rsid w:val="00420A47"/>
    <w:rsid w:val="00422B9A"/>
    <w:rsid w:val="00425840"/>
    <w:rsid w:val="00437494"/>
    <w:rsid w:val="00452D57"/>
    <w:rsid w:val="00456DE4"/>
    <w:rsid w:val="004601E5"/>
    <w:rsid w:val="0046627B"/>
    <w:rsid w:val="00475F76"/>
    <w:rsid w:val="00482525"/>
    <w:rsid w:val="0048332C"/>
    <w:rsid w:val="00484853"/>
    <w:rsid w:val="004870F7"/>
    <w:rsid w:val="00491303"/>
    <w:rsid w:val="00491527"/>
    <w:rsid w:val="004929CA"/>
    <w:rsid w:val="004B0E27"/>
    <w:rsid w:val="004B5187"/>
    <w:rsid w:val="004C0F17"/>
    <w:rsid w:val="004C33CB"/>
    <w:rsid w:val="004C4ACE"/>
    <w:rsid w:val="004E1DBC"/>
    <w:rsid w:val="004E7A60"/>
    <w:rsid w:val="004F470C"/>
    <w:rsid w:val="00510468"/>
    <w:rsid w:val="00511681"/>
    <w:rsid w:val="00512D45"/>
    <w:rsid w:val="005179EC"/>
    <w:rsid w:val="00535AFB"/>
    <w:rsid w:val="00544A22"/>
    <w:rsid w:val="005514FE"/>
    <w:rsid w:val="00551D09"/>
    <w:rsid w:val="00552CFD"/>
    <w:rsid w:val="0055686E"/>
    <w:rsid w:val="00556BD8"/>
    <w:rsid w:val="0056006D"/>
    <w:rsid w:val="0057039A"/>
    <w:rsid w:val="00571EBD"/>
    <w:rsid w:val="0057216A"/>
    <w:rsid w:val="00577633"/>
    <w:rsid w:val="005834BF"/>
    <w:rsid w:val="0058517A"/>
    <w:rsid w:val="00593B64"/>
    <w:rsid w:val="005971D8"/>
    <w:rsid w:val="005A2470"/>
    <w:rsid w:val="005A5F69"/>
    <w:rsid w:val="005B2447"/>
    <w:rsid w:val="005B2B52"/>
    <w:rsid w:val="005B2B82"/>
    <w:rsid w:val="005B6CED"/>
    <w:rsid w:val="005C7497"/>
    <w:rsid w:val="005D5B85"/>
    <w:rsid w:val="005E23E8"/>
    <w:rsid w:val="005F181C"/>
    <w:rsid w:val="005F2F0F"/>
    <w:rsid w:val="005F33B5"/>
    <w:rsid w:val="005F51EB"/>
    <w:rsid w:val="00602D44"/>
    <w:rsid w:val="00605CEF"/>
    <w:rsid w:val="00606039"/>
    <w:rsid w:val="00612EE8"/>
    <w:rsid w:val="00623C74"/>
    <w:rsid w:val="0062717F"/>
    <w:rsid w:val="0063130D"/>
    <w:rsid w:val="00637B50"/>
    <w:rsid w:val="00637C66"/>
    <w:rsid w:val="00646C8E"/>
    <w:rsid w:val="00650F6C"/>
    <w:rsid w:val="006600AA"/>
    <w:rsid w:val="00660A65"/>
    <w:rsid w:val="00664473"/>
    <w:rsid w:val="00671FBD"/>
    <w:rsid w:val="006930B6"/>
    <w:rsid w:val="00693B58"/>
    <w:rsid w:val="00695DFB"/>
    <w:rsid w:val="006A3984"/>
    <w:rsid w:val="006B038E"/>
    <w:rsid w:val="006B04D6"/>
    <w:rsid w:val="006B7CD9"/>
    <w:rsid w:val="006C0188"/>
    <w:rsid w:val="006C2997"/>
    <w:rsid w:val="006D0C0A"/>
    <w:rsid w:val="006D40C2"/>
    <w:rsid w:val="006E4D36"/>
    <w:rsid w:val="006E7369"/>
    <w:rsid w:val="0070076D"/>
    <w:rsid w:val="007076EC"/>
    <w:rsid w:val="00711129"/>
    <w:rsid w:val="00722A7D"/>
    <w:rsid w:val="00725EBB"/>
    <w:rsid w:val="00726FD3"/>
    <w:rsid w:val="007328AC"/>
    <w:rsid w:val="00732DCE"/>
    <w:rsid w:val="007341C1"/>
    <w:rsid w:val="00737D0C"/>
    <w:rsid w:val="00740A5A"/>
    <w:rsid w:val="00744E8D"/>
    <w:rsid w:val="00746606"/>
    <w:rsid w:val="00747C34"/>
    <w:rsid w:val="00750BB4"/>
    <w:rsid w:val="00751FF0"/>
    <w:rsid w:val="007536AF"/>
    <w:rsid w:val="00754576"/>
    <w:rsid w:val="00766529"/>
    <w:rsid w:val="007714FC"/>
    <w:rsid w:val="007759DF"/>
    <w:rsid w:val="007801F4"/>
    <w:rsid w:val="007861D8"/>
    <w:rsid w:val="007917DE"/>
    <w:rsid w:val="00794872"/>
    <w:rsid w:val="007B6B20"/>
    <w:rsid w:val="007C3857"/>
    <w:rsid w:val="007C75E7"/>
    <w:rsid w:val="007E26CC"/>
    <w:rsid w:val="007F08CC"/>
    <w:rsid w:val="007F4B95"/>
    <w:rsid w:val="007F65AB"/>
    <w:rsid w:val="008066B5"/>
    <w:rsid w:val="00812A8A"/>
    <w:rsid w:val="0081719F"/>
    <w:rsid w:val="00821C2D"/>
    <w:rsid w:val="008226A7"/>
    <w:rsid w:val="00823FC2"/>
    <w:rsid w:val="00840A71"/>
    <w:rsid w:val="008419A8"/>
    <w:rsid w:val="00846BC3"/>
    <w:rsid w:val="00855A31"/>
    <w:rsid w:val="008568CE"/>
    <w:rsid w:val="00856D4C"/>
    <w:rsid w:val="0086032E"/>
    <w:rsid w:val="00862679"/>
    <w:rsid w:val="00863273"/>
    <w:rsid w:val="00865908"/>
    <w:rsid w:val="00866BBE"/>
    <w:rsid w:val="00866CFA"/>
    <w:rsid w:val="00867657"/>
    <w:rsid w:val="00867EEE"/>
    <w:rsid w:val="0087573E"/>
    <w:rsid w:val="00876203"/>
    <w:rsid w:val="00881A3A"/>
    <w:rsid w:val="00882559"/>
    <w:rsid w:val="00887F2A"/>
    <w:rsid w:val="00892A6B"/>
    <w:rsid w:val="008945A5"/>
    <w:rsid w:val="00894E72"/>
    <w:rsid w:val="0089508C"/>
    <w:rsid w:val="00895A82"/>
    <w:rsid w:val="008A1A2C"/>
    <w:rsid w:val="008A66A6"/>
    <w:rsid w:val="008B31AC"/>
    <w:rsid w:val="008B6F34"/>
    <w:rsid w:val="008B7200"/>
    <w:rsid w:val="008C61A5"/>
    <w:rsid w:val="008C7682"/>
    <w:rsid w:val="008D56E2"/>
    <w:rsid w:val="008D56F6"/>
    <w:rsid w:val="008D5B2A"/>
    <w:rsid w:val="008D5CA8"/>
    <w:rsid w:val="008E06E2"/>
    <w:rsid w:val="008E2723"/>
    <w:rsid w:val="008E2D68"/>
    <w:rsid w:val="008E5540"/>
    <w:rsid w:val="008E5991"/>
    <w:rsid w:val="008F7CB9"/>
    <w:rsid w:val="00912D54"/>
    <w:rsid w:val="00923883"/>
    <w:rsid w:val="00940334"/>
    <w:rsid w:val="00940565"/>
    <w:rsid w:val="0094282E"/>
    <w:rsid w:val="00944876"/>
    <w:rsid w:val="00945D7D"/>
    <w:rsid w:val="00946C7C"/>
    <w:rsid w:val="00947EB8"/>
    <w:rsid w:val="00950326"/>
    <w:rsid w:val="0095274B"/>
    <w:rsid w:val="0095560A"/>
    <w:rsid w:val="0096174B"/>
    <w:rsid w:val="009652E3"/>
    <w:rsid w:val="00967129"/>
    <w:rsid w:val="00967590"/>
    <w:rsid w:val="00971A1D"/>
    <w:rsid w:val="00983166"/>
    <w:rsid w:val="00984199"/>
    <w:rsid w:val="00987ED6"/>
    <w:rsid w:val="00992135"/>
    <w:rsid w:val="009A12A1"/>
    <w:rsid w:val="009A33A7"/>
    <w:rsid w:val="009A5190"/>
    <w:rsid w:val="009C37B9"/>
    <w:rsid w:val="009C6BAD"/>
    <w:rsid w:val="009D2116"/>
    <w:rsid w:val="009E265F"/>
    <w:rsid w:val="009E2A4C"/>
    <w:rsid w:val="009E763C"/>
    <w:rsid w:val="009F2967"/>
    <w:rsid w:val="009F5EBB"/>
    <w:rsid w:val="00A001DF"/>
    <w:rsid w:val="00A10A6A"/>
    <w:rsid w:val="00A14AF9"/>
    <w:rsid w:val="00A162FB"/>
    <w:rsid w:val="00A200D6"/>
    <w:rsid w:val="00A24AB9"/>
    <w:rsid w:val="00A33F3B"/>
    <w:rsid w:val="00A41192"/>
    <w:rsid w:val="00A43F9F"/>
    <w:rsid w:val="00A554B3"/>
    <w:rsid w:val="00A60F59"/>
    <w:rsid w:val="00A62F08"/>
    <w:rsid w:val="00A643C0"/>
    <w:rsid w:val="00A746B0"/>
    <w:rsid w:val="00A81316"/>
    <w:rsid w:val="00A84237"/>
    <w:rsid w:val="00A87350"/>
    <w:rsid w:val="00A878B6"/>
    <w:rsid w:val="00A93DEE"/>
    <w:rsid w:val="00A94614"/>
    <w:rsid w:val="00AA0F56"/>
    <w:rsid w:val="00AA462C"/>
    <w:rsid w:val="00AB257B"/>
    <w:rsid w:val="00AB40AD"/>
    <w:rsid w:val="00AB41CC"/>
    <w:rsid w:val="00AB513E"/>
    <w:rsid w:val="00AC0146"/>
    <w:rsid w:val="00AC0D07"/>
    <w:rsid w:val="00AD05A2"/>
    <w:rsid w:val="00AD7559"/>
    <w:rsid w:val="00AD771F"/>
    <w:rsid w:val="00AE09F8"/>
    <w:rsid w:val="00AF575E"/>
    <w:rsid w:val="00B05D8B"/>
    <w:rsid w:val="00B12A04"/>
    <w:rsid w:val="00B13AF3"/>
    <w:rsid w:val="00B13B47"/>
    <w:rsid w:val="00B30317"/>
    <w:rsid w:val="00B30AF2"/>
    <w:rsid w:val="00B3685C"/>
    <w:rsid w:val="00B36926"/>
    <w:rsid w:val="00B36A43"/>
    <w:rsid w:val="00B37411"/>
    <w:rsid w:val="00B40915"/>
    <w:rsid w:val="00B42719"/>
    <w:rsid w:val="00B53D4E"/>
    <w:rsid w:val="00B54C4B"/>
    <w:rsid w:val="00B60747"/>
    <w:rsid w:val="00B63490"/>
    <w:rsid w:val="00B6472C"/>
    <w:rsid w:val="00B73126"/>
    <w:rsid w:val="00B7716C"/>
    <w:rsid w:val="00B82142"/>
    <w:rsid w:val="00B8686C"/>
    <w:rsid w:val="00B90CC8"/>
    <w:rsid w:val="00B929B0"/>
    <w:rsid w:val="00B94CCC"/>
    <w:rsid w:val="00B95C6D"/>
    <w:rsid w:val="00B96F35"/>
    <w:rsid w:val="00BA0FC3"/>
    <w:rsid w:val="00BA106C"/>
    <w:rsid w:val="00BA135C"/>
    <w:rsid w:val="00BA2741"/>
    <w:rsid w:val="00BA37C4"/>
    <w:rsid w:val="00BA3E4D"/>
    <w:rsid w:val="00BA4468"/>
    <w:rsid w:val="00BB3FE1"/>
    <w:rsid w:val="00BB7E56"/>
    <w:rsid w:val="00BC57D3"/>
    <w:rsid w:val="00BC5DB7"/>
    <w:rsid w:val="00BC6B4B"/>
    <w:rsid w:val="00BC7D06"/>
    <w:rsid w:val="00BD3A6C"/>
    <w:rsid w:val="00BE03C8"/>
    <w:rsid w:val="00BE06E5"/>
    <w:rsid w:val="00BE3FBB"/>
    <w:rsid w:val="00BE7730"/>
    <w:rsid w:val="00BF2958"/>
    <w:rsid w:val="00BF6FAD"/>
    <w:rsid w:val="00C21D32"/>
    <w:rsid w:val="00C253B1"/>
    <w:rsid w:val="00C25AEC"/>
    <w:rsid w:val="00C3194C"/>
    <w:rsid w:val="00C36A8E"/>
    <w:rsid w:val="00C40093"/>
    <w:rsid w:val="00C470B9"/>
    <w:rsid w:val="00C51BCF"/>
    <w:rsid w:val="00C52375"/>
    <w:rsid w:val="00C604DC"/>
    <w:rsid w:val="00C653C8"/>
    <w:rsid w:val="00C944F2"/>
    <w:rsid w:val="00C94B7E"/>
    <w:rsid w:val="00C97F5C"/>
    <w:rsid w:val="00CA00C7"/>
    <w:rsid w:val="00CA0833"/>
    <w:rsid w:val="00CA1A47"/>
    <w:rsid w:val="00CA25AD"/>
    <w:rsid w:val="00CA4378"/>
    <w:rsid w:val="00CB6728"/>
    <w:rsid w:val="00CB7B05"/>
    <w:rsid w:val="00CC220D"/>
    <w:rsid w:val="00CC5746"/>
    <w:rsid w:val="00CD1AAD"/>
    <w:rsid w:val="00CD31E7"/>
    <w:rsid w:val="00CD6ABB"/>
    <w:rsid w:val="00CE70C2"/>
    <w:rsid w:val="00CE7E0E"/>
    <w:rsid w:val="00CF5FAA"/>
    <w:rsid w:val="00D02090"/>
    <w:rsid w:val="00D122DC"/>
    <w:rsid w:val="00D16471"/>
    <w:rsid w:val="00D33F1B"/>
    <w:rsid w:val="00D42624"/>
    <w:rsid w:val="00D4679B"/>
    <w:rsid w:val="00D52A41"/>
    <w:rsid w:val="00D5406C"/>
    <w:rsid w:val="00D5464E"/>
    <w:rsid w:val="00D6066E"/>
    <w:rsid w:val="00D64827"/>
    <w:rsid w:val="00D65515"/>
    <w:rsid w:val="00D668F3"/>
    <w:rsid w:val="00D727DE"/>
    <w:rsid w:val="00D7474E"/>
    <w:rsid w:val="00D836DF"/>
    <w:rsid w:val="00D83D1E"/>
    <w:rsid w:val="00D85950"/>
    <w:rsid w:val="00D8648A"/>
    <w:rsid w:val="00D872DD"/>
    <w:rsid w:val="00DA3FE7"/>
    <w:rsid w:val="00DB1FEE"/>
    <w:rsid w:val="00DB6975"/>
    <w:rsid w:val="00DC5E06"/>
    <w:rsid w:val="00DD2ED7"/>
    <w:rsid w:val="00DD6762"/>
    <w:rsid w:val="00DD7DAD"/>
    <w:rsid w:val="00DE0203"/>
    <w:rsid w:val="00DF1A47"/>
    <w:rsid w:val="00DF2EF9"/>
    <w:rsid w:val="00DF483A"/>
    <w:rsid w:val="00DF7690"/>
    <w:rsid w:val="00E02048"/>
    <w:rsid w:val="00E17873"/>
    <w:rsid w:val="00E2167F"/>
    <w:rsid w:val="00E25AB0"/>
    <w:rsid w:val="00E305D7"/>
    <w:rsid w:val="00E31E3B"/>
    <w:rsid w:val="00E358D3"/>
    <w:rsid w:val="00E36E12"/>
    <w:rsid w:val="00E47D46"/>
    <w:rsid w:val="00E50B2F"/>
    <w:rsid w:val="00E5601F"/>
    <w:rsid w:val="00E5641C"/>
    <w:rsid w:val="00E63451"/>
    <w:rsid w:val="00E66A2C"/>
    <w:rsid w:val="00E70D52"/>
    <w:rsid w:val="00E76DF4"/>
    <w:rsid w:val="00E84E0F"/>
    <w:rsid w:val="00E85BF0"/>
    <w:rsid w:val="00E85C12"/>
    <w:rsid w:val="00E939A5"/>
    <w:rsid w:val="00E946E5"/>
    <w:rsid w:val="00EA043C"/>
    <w:rsid w:val="00EA2776"/>
    <w:rsid w:val="00EA5C06"/>
    <w:rsid w:val="00EB665E"/>
    <w:rsid w:val="00ED00DF"/>
    <w:rsid w:val="00ED6C6D"/>
    <w:rsid w:val="00ED6CF9"/>
    <w:rsid w:val="00EE04BA"/>
    <w:rsid w:val="00EF00AE"/>
    <w:rsid w:val="00EF0B02"/>
    <w:rsid w:val="00EF3659"/>
    <w:rsid w:val="00EF6C88"/>
    <w:rsid w:val="00F0051B"/>
    <w:rsid w:val="00F03CB4"/>
    <w:rsid w:val="00F12E17"/>
    <w:rsid w:val="00F16AB8"/>
    <w:rsid w:val="00F24A06"/>
    <w:rsid w:val="00F35ACA"/>
    <w:rsid w:val="00F36D1B"/>
    <w:rsid w:val="00F43F01"/>
    <w:rsid w:val="00F474FD"/>
    <w:rsid w:val="00F54184"/>
    <w:rsid w:val="00F54FAD"/>
    <w:rsid w:val="00F6121D"/>
    <w:rsid w:val="00F64FCA"/>
    <w:rsid w:val="00F73C9F"/>
    <w:rsid w:val="00F83A02"/>
    <w:rsid w:val="00F8492F"/>
    <w:rsid w:val="00FB1DEC"/>
    <w:rsid w:val="00FB3D7F"/>
    <w:rsid w:val="00FB40E3"/>
    <w:rsid w:val="00FB6FAC"/>
    <w:rsid w:val="00FC0438"/>
    <w:rsid w:val="00FC13DE"/>
    <w:rsid w:val="00FC1C93"/>
    <w:rsid w:val="00FC35F3"/>
    <w:rsid w:val="00FC60B6"/>
    <w:rsid w:val="00FD2067"/>
    <w:rsid w:val="00FD3BA2"/>
    <w:rsid w:val="00FD4BC2"/>
    <w:rsid w:val="00FE1BCC"/>
    <w:rsid w:val="00FE1D87"/>
    <w:rsid w:val="00FE2B2E"/>
    <w:rsid w:val="00FE79D1"/>
    <w:rsid w:val="00FF0175"/>
    <w:rsid w:val="00FF09B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75CCD42D-6173-4448-834F-4D4B4E3F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2B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C6B4B"/>
    <w:pPr>
      <w:keepNext/>
      <w:bidi w:val="0"/>
      <w:outlineLvl w:val="0"/>
    </w:pPr>
    <w:rPr>
      <w:b/>
      <w:bCs/>
      <w:sz w:val="36"/>
      <w:szCs w:val="32"/>
      <w:u w:val="single"/>
    </w:rPr>
  </w:style>
  <w:style w:type="paragraph" w:styleId="Heading2">
    <w:name w:val="heading 2"/>
    <w:basedOn w:val="Normal"/>
    <w:next w:val="Normal"/>
    <w:qFormat/>
    <w:rsid w:val="00BC6B4B"/>
    <w:pPr>
      <w:keepNext/>
      <w:bidi w:val="0"/>
      <w:outlineLvl w:val="1"/>
    </w:pPr>
    <w:rPr>
      <w:b/>
      <w:bCs/>
      <w:sz w:val="30"/>
      <w:szCs w:val="36"/>
    </w:rPr>
  </w:style>
  <w:style w:type="paragraph" w:styleId="Heading4">
    <w:name w:val="heading 4"/>
    <w:basedOn w:val="Normal"/>
    <w:next w:val="Normal"/>
    <w:qFormat/>
    <w:rsid w:val="00E36E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6B4B"/>
    <w:pPr>
      <w:bidi w:val="0"/>
      <w:jc w:val="lowKashida"/>
    </w:pPr>
    <w:rPr>
      <w:b/>
      <w:bCs/>
      <w:sz w:val="26"/>
      <w:szCs w:val="26"/>
    </w:rPr>
  </w:style>
  <w:style w:type="paragraph" w:styleId="Title">
    <w:name w:val="Title"/>
    <w:basedOn w:val="Normal"/>
    <w:qFormat/>
    <w:rsid w:val="00BC6B4B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tabs>
        <w:tab w:val="left" w:pos="1843"/>
      </w:tabs>
      <w:bidi w:val="0"/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rsid w:val="000163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63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1631D"/>
    <w:rPr>
      <w:color w:val="0000FF"/>
      <w:u w:val="single"/>
    </w:rPr>
  </w:style>
  <w:style w:type="character" w:styleId="PageNumber">
    <w:name w:val="page number"/>
    <w:basedOn w:val="DefaultParagraphFont"/>
    <w:rsid w:val="00DD7DAD"/>
  </w:style>
  <w:style w:type="paragraph" w:styleId="NormalWeb">
    <w:name w:val="Normal (Web)"/>
    <w:basedOn w:val="Normal"/>
    <w:rsid w:val="00B53D4E"/>
    <w:pPr>
      <w:bidi w:val="0"/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rsid w:val="00AA4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6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abieh@ju.edu.jo" TargetMode="External"/><Relationship Id="rId13" Type="http://schemas.openxmlformats.org/officeDocument/2006/relationships/hyperlink" Target="http://www.multidisciplinarywulfenia.org/auto/index.php/archive/part/19/11/2/?currentVol=19&amp;currentissue=11" TargetMode="External"/><Relationship Id="rId18" Type="http://schemas.openxmlformats.org/officeDocument/2006/relationships/hyperlink" Target="http://WWW.GLOWA.ORG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://www.soc.usm.my" TargetMode="External"/><Relationship Id="rId7" Type="http://schemas.openxmlformats.org/officeDocument/2006/relationships/hyperlink" Target="mailto:tabieh33@yahoo.com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scialert.net/fulltext/?doi=jas.2010.1695.170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jbasweb.com/ajbas/2010/3159-3173.pdf" TargetMode="External"/><Relationship Id="rId20" Type="http://schemas.openxmlformats.org/officeDocument/2006/relationships/hyperlink" Target="http://www.soc.usm.m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2.ju.edu.jo/sites/Academic/M.tabieh/Lists/Published%20Research/DispForm.aspx?ID=3" TargetMode="External"/><Relationship Id="rId23" Type="http://schemas.openxmlformats.org/officeDocument/2006/relationships/hyperlink" Target="http://www.Al-Ahliyya" TargetMode="External"/><Relationship Id="rId28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hyperlink" Target="http://www.soc.usm.m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davidpublishing.com/show.html?2726" TargetMode="External"/><Relationship Id="rId22" Type="http://schemas.openxmlformats.org/officeDocument/2006/relationships/hyperlink" Target="http://www.Al-Ahliyya" TargetMode="Externa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tabieh@ju.edu.jo" TargetMode="External"/><Relationship Id="rId1" Type="http://schemas.openxmlformats.org/officeDocument/2006/relationships/hyperlink" Target="mailto:tabieh3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49B7D-5524-4F34-9D44-A6834D038462}"/>
</file>

<file path=customXml/itemProps2.xml><?xml version="1.0" encoding="utf-8"?>
<ds:datastoreItem xmlns:ds="http://schemas.openxmlformats.org/officeDocument/2006/customXml" ds:itemID="{E11DD4D4-D38A-4211-8C92-9FCC93C4E68C}"/>
</file>

<file path=customXml/itemProps3.xml><?xml version="1.0" encoding="utf-8"?>
<ds:datastoreItem xmlns:ds="http://schemas.openxmlformats.org/officeDocument/2006/customXml" ds:itemID="{33ED12AB-D346-488F-B758-33383688C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ahmad</dc:creator>
  <cp:lastModifiedBy>Mohammad Majdalawi</cp:lastModifiedBy>
  <cp:revision>2</cp:revision>
  <cp:lastPrinted>2003-09-02T21:54:00Z</cp:lastPrinted>
  <dcterms:created xsi:type="dcterms:W3CDTF">2018-12-06T13:02:00Z</dcterms:created>
  <dcterms:modified xsi:type="dcterms:W3CDTF">2018-12-06T13:02:00Z</dcterms:modified>
</cp:coreProperties>
</file>